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0D3" w:rsidRPr="003B15CE" w:rsidRDefault="006D5A61" w:rsidP="009242EF">
      <w:pPr>
        <w:jc w:val="center"/>
        <w:rPr>
          <w:rFonts w:ascii="Times New Roman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noProof/>
          <w:sz w:val="26"/>
          <w:szCs w:val="26"/>
          <w:lang w:val="it-IT" w:eastAsia="it-IT" w:bidi="ar-SA"/>
        </w:rPr>
        <w:drawing>
          <wp:inline distT="0" distB="0" distL="0" distR="0">
            <wp:extent cx="3008187" cy="1975449"/>
            <wp:effectExtent l="19050" t="0" r="1713" b="0"/>
            <wp:docPr id="2" name="Immagine 1" descr="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169" cy="19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BB" w:rsidRPr="00715A31" w:rsidRDefault="000A0D99" w:rsidP="009242EF">
      <w:pPr>
        <w:jc w:val="center"/>
        <w:rPr>
          <w:rFonts w:ascii="Times New Roman" w:hAnsi="Times New Roman"/>
          <w:i/>
          <w:sz w:val="40"/>
          <w:szCs w:val="40"/>
          <w:lang w:val="it-IT"/>
        </w:rPr>
      </w:pPr>
      <w:r w:rsidRPr="00715A31">
        <w:rPr>
          <w:rFonts w:ascii="Times New Roman" w:hAnsi="Times New Roman"/>
          <w:i/>
          <w:sz w:val="40"/>
          <w:szCs w:val="40"/>
          <w:lang w:val="it-IT"/>
        </w:rPr>
        <w:t>«</w:t>
      </w:r>
      <w:r w:rsidR="00BC79BB" w:rsidRPr="00715A31">
        <w:rPr>
          <w:rFonts w:ascii="Times New Roman" w:hAnsi="Times New Roman"/>
          <w:i/>
          <w:sz w:val="40"/>
          <w:szCs w:val="40"/>
          <w:lang w:val="it-IT"/>
        </w:rPr>
        <w:t>La conoscenza vien viaggiando</w:t>
      </w:r>
      <w:r w:rsidRPr="00715A31">
        <w:rPr>
          <w:rFonts w:ascii="Times New Roman" w:hAnsi="Times New Roman"/>
          <w:i/>
          <w:sz w:val="40"/>
          <w:szCs w:val="40"/>
          <w:lang w:val="it-IT"/>
        </w:rPr>
        <w:t>»</w:t>
      </w:r>
    </w:p>
    <w:p w:rsidR="00C80880" w:rsidRPr="003B15CE" w:rsidRDefault="00C80880" w:rsidP="009242EF">
      <w:pPr>
        <w:jc w:val="center"/>
        <w:rPr>
          <w:rFonts w:ascii="Times New Roman" w:hAnsi="Times New Roman"/>
          <w:i/>
          <w:sz w:val="26"/>
          <w:szCs w:val="26"/>
          <w:lang w:val="it-IT"/>
        </w:rPr>
      </w:pPr>
    </w:p>
    <w:p w:rsidR="00FE5445" w:rsidRPr="003B15CE" w:rsidRDefault="00FE5445" w:rsidP="009242EF">
      <w:pPr>
        <w:jc w:val="center"/>
        <w:rPr>
          <w:rFonts w:ascii="Times New Roman" w:hAnsi="Times New Roman"/>
          <w:i/>
          <w:sz w:val="26"/>
          <w:szCs w:val="26"/>
          <w:lang w:val="it-IT"/>
        </w:rPr>
      </w:pPr>
    </w:p>
    <w:p w:rsidR="00FE5445" w:rsidRPr="008B31DC" w:rsidRDefault="008B31DC" w:rsidP="009242EF">
      <w:pPr>
        <w:jc w:val="center"/>
        <w:rPr>
          <w:rFonts w:ascii="Times New Roman" w:hAnsi="Times New Roman"/>
          <w:i/>
          <w:sz w:val="32"/>
          <w:szCs w:val="26"/>
          <w:lang w:val="it-IT"/>
        </w:rPr>
      </w:pPr>
      <w:r w:rsidRPr="008B31DC">
        <w:rPr>
          <w:rFonts w:ascii="Times New Roman" w:hAnsi="Times New Roman"/>
          <w:i/>
          <w:sz w:val="32"/>
          <w:szCs w:val="26"/>
          <w:lang w:val="it-IT"/>
        </w:rPr>
        <w:t>Seconda edizione</w:t>
      </w:r>
      <w:r w:rsidR="0086145E" w:rsidRPr="009C07D0">
        <w:rPr>
          <w:rFonts w:ascii="Times New Roman" w:hAnsi="Times New Roman"/>
          <w:i/>
          <w:sz w:val="32"/>
          <w:szCs w:val="26"/>
          <w:lang w:val="it-IT"/>
        </w:rPr>
        <w:t xml:space="preserve"> -</w:t>
      </w:r>
      <w:r w:rsidRPr="008B31DC">
        <w:rPr>
          <w:rFonts w:ascii="Times New Roman" w:hAnsi="Times New Roman"/>
          <w:i/>
          <w:sz w:val="32"/>
          <w:szCs w:val="26"/>
          <w:lang w:val="it-IT"/>
        </w:rPr>
        <w:t xml:space="preserve"> 2018</w:t>
      </w:r>
    </w:p>
    <w:p w:rsidR="00FE5445" w:rsidRPr="003B15CE" w:rsidRDefault="00FE5445" w:rsidP="009242EF">
      <w:pPr>
        <w:autoSpaceDE w:val="0"/>
        <w:autoSpaceDN w:val="0"/>
        <w:adjustRightInd w:val="0"/>
        <w:rPr>
          <w:rFonts w:ascii="Times New Roman" w:hAnsi="Times New Roman"/>
          <w:b/>
          <w:bCs/>
          <w:sz w:val="26"/>
          <w:szCs w:val="26"/>
          <w:lang w:val="it-IT" w:bidi="ar-SA"/>
        </w:rPr>
      </w:pPr>
    </w:p>
    <w:p w:rsidR="00BD20D3" w:rsidRPr="003B15CE" w:rsidRDefault="00BD20D3" w:rsidP="009242EF">
      <w:pPr>
        <w:autoSpaceDE w:val="0"/>
        <w:autoSpaceDN w:val="0"/>
        <w:adjustRightInd w:val="0"/>
        <w:rPr>
          <w:rFonts w:ascii="Times New Roman" w:hAnsi="Times New Roman"/>
          <w:b/>
          <w:bCs/>
          <w:sz w:val="26"/>
          <w:szCs w:val="26"/>
          <w:lang w:val="it-IT" w:bidi="ar-SA"/>
        </w:rPr>
      </w:pPr>
    </w:p>
    <w:p w:rsidR="00BD20D3" w:rsidRPr="003B15CE" w:rsidRDefault="00BD20D3" w:rsidP="009242EF">
      <w:pPr>
        <w:autoSpaceDE w:val="0"/>
        <w:autoSpaceDN w:val="0"/>
        <w:adjustRightInd w:val="0"/>
        <w:rPr>
          <w:rFonts w:ascii="Times New Roman" w:hAnsi="Times New Roman"/>
          <w:b/>
          <w:bCs/>
          <w:sz w:val="26"/>
          <w:szCs w:val="26"/>
          <w:lang w:val="it-IT" w:bidi="ar-SA"/>
        </w:rPr>
      </w:pPr>
    </w:p>
    <w:p w:rsidR="00086921" w:rsidRDefault="00E216B6" w:rsidP="00D87175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6"/>
          <w:szCs w:val="26"/>
          <w:lang w:val="it-IT" w:bidi="ar-SA"/>
        </w:rPr>
      </w:pPr>
      <w:r w:rsidRPr="00542770">
        <w:rPr>
          <w:rFonts w:ascii="Times New Roman" w:hAnsi="Times New Roman"/>
          <w:bCs/>
          <w:sz w:val="26"/>
          <w:szCs w:val="26"/>
          <w:lang w:val="it-IT" w:bidi="ar-SA"/>
        </w:rPr>
        <w:t>PREMESSA</w:t>
      </w:r>
    </w:p>
    <w:p w:rsidR="00201339" w:rsidRPr="00542770" w:rsidRDefault="00201339" w:rsidP="00D87175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6"/>
          <w:szCs w:val="26"/>
          <w:lang w:val="it-IT" w:bidi="ar-SA"/>
        </w:rPr>
      </w:pPr>
    </w:p>
    <w:p w:rsidR="005D63B4" w:rsidRPr="00F750E7" w:rsidRDefault="005D63B4" w:rsidP="009242EF">
      <w:pPr>
        <w:pStyle w:val="Standard"/>
        <w:jc w:val="both"/>
        <w:rPr>
          <w:rFonts w:cs="Times New Roman"/>
          <w:sz w:val="26"/>
          <w:szCs w:val="26"/>
        </w:rPr>
      </w:pPr>
      <w:r w:rsidRPr="00F750E7">
        <w:rPr>
          <w:rFonts w:cs="Times New Roman"/>
          <w:sz w:val="26"/>
          <w:szCs w:val="26"/>
        </w:rPr>
        <w:t xml:space="preserve">Frazione del Comune di Capannori, in provincia di Lucca, </w:t>
      </w:r>
      <w:r w:rsidRPr="00F750E7">
        <w:rPr>
          <w:rFonts w:cs="Times New Roman"/>
          <w:bCs/>
          <w:sz w:val="26"/>
          <w:szCs w:val="26"/>
        </w:rPr>
        <w:t xml:space="preserve">Badia di </w:t>
      </w:r>
      <w:proofErr w:type="spellStart"/>
      <w:r w:rsidRPr="00F750E7">
        <w:rPr>
          <w:rFonts w:cs="Times New Roman"/>
          <w:bCs/>
          <w:sz w:val="26"/>
          <w:szCs w:val="26"/>
        </w:rPr>
        <w:t>Cantignano</w:t>
      </w:r>
      <w:proofErr w:type="spellEnd"/>
      <w:r w:rsidRPr="00F750E7">
        <w:rPr>
          <w:rFonts w:cs="Times New Roman"/>
          <w:sz w:val="26"/>
          <w:szCs w:val="26"/>
        </w:rPr>
        <w:t xml:space="preserve"> è collocata all'imboccatura della valle di </w:t>
      </w:r>
      <w:proofErr w:type="spellStart"/>
      <w:r w:rsidRPr="00F750E7">
        <w:rPr>
          <w:rFonts w:cs="Times New Roman"/>
          <w:sz w:val="26"/>
          <w:szCs w:val="26"/>
        </w:rPr>
        <w:t>Vorno</w:t>
      </w:r>
      <w:proofErr w:type="spellEnd"/>
      <w:r w:rsidRPr="00F750E7">
        <w:rPr>
          <w:rFonts w:cs="Times New Roman"/>
          <w:sz w:val="26"/>
          <w:szCs w:val="26"/>
        </w:rPr>
        <w:t>, ai piedi dei monti Pisani,</w:t>
      </w:r>
      <w:r w:rsidR="00CE4B0F" w:rsidRPr="00F750E7">
        <w:rPr>
          <w:rFonts w:cs="Times New Roman"/>
          <w:sz w:val="26"/>
          <w:szCs w:val="26"/>
        </w:rPr>
        <w:t xml:space="preserve"> zona ricca di sorgenti d’acqua</w:t>
      </w:r>
      <w:r w:rsidRPr="00F750E7">
        <w:rPr>
          <w:rFonts w:cs="Times New Roman"/>
          <w:sz w:val="26"/>
          <w:szCs w:val="26"/>
        </w:rPr>
        <w:t>. Toccata da una variante dell</w:t>
      </w:r>
      <w:r w:rsidR="00CE4B0F" w:rsidRPr="00F750E7">
        <w:rPr>
          <w:rFonts w:cs="Times New Roman"/>
          <w:sz w:val="26"/>
          <w:szCs w:val="26"/>
        </w:rPr>
        <w:t xml:space="preserve">a via </w:t>
      </w:r>
      <w:proofErr w:type="spellStart"/>
      <w:r w:rsidR="00CE4B0F" w:rsidRPr="00F750E7">
        <w:rPr>
          <w:rFonts w:cs="Times New Roman"/>
          <w:sz w:val="26"/>
          <w:szCs w:val="26"/>
        </w:rPr>
        <w:t>Francigena</w:t>
      </w:r>
      <w:proofErr w:type="spellEnd"/>
      <w:r w:rsidR="00CE4B0F" w:rsidRPr="00F750E7">
        <w:rPr>
          <w:rFonts w:cs="Times New Roman"/>
          <w:sz w:val="26"/>
          <w:szCs w:val="26"/>
        </w:rPr>
        <w:t xml:space="preserve"> grazie alla </w:t>
      </w:r>
      <w:r w:rsidRPr="00F750E7">
        <w:rPr>
          <w:rFonts w:cs="Times New Roman"/>
          <w:sz w:val="26"/>
          <w:szCs w:val="26"/>
        </w:rPr>
        <w:t xml:space="preserve">presenza di un famoso complesso abbaziale, </w:t>
      </w:r>
      <w:r w:rsidRPr="00F750E7">
        <w:rPr>
          <w:rFonts w:cs="Times New Roman"/>
          <w:bCs/>
          <w:sz w:val="26"/>
          <w:szCs w:val="26"/>
        </w:rPr>
        <w:t xml:space="preserve">Badia di </w:t>
      </w:r>
      <w:proofErr w:type="spellStart"/>
      <w:r w:rsidRPr="00F750E7">
        <w:rPr>
          <w:rFonts w:cs="Times New Roman"/>
          <w:bCs/>
          <w:sz w:val="26"/>
          <w:szCs w:val="26"/>
        </w:rPr>
        <w:t>Cantignano</w:t>
      </w:r>
      <w:proofErr w:type="spellEnd"/>
      <w:r w:rsidRPr="00F750E7">
        <w:rPr>
          <w:rFonts w:cs="Times New Roman"/>
          <w:bCs/>
          <w:sz w:val="26"/>
          <w:szCs w:val="26"/>
        </w:rPr>
        <w:t xml:space="preserve"> </w:t>
      </w:r>
      <w:r w:rsidR="000B20A0" w:rsidRPr="00F750E7">
        <w:rPr>
          <w:rFonts w:cs="Times New Roman"/>
          <w:sz w:val="26"/>
          <w:szCs w:val="26"/>
        </w:rPr>
        <w:t>è stata per secoli</w:t>
      </w:r>
      <w:r w:rsidR="00CE4B0F" w:rsidRPr="00F750E7">
        <w:rPr>
          <w:rFonts w:cs="Times New Roman"/>
          <w:sz w:val="26"/>
          <w:szCs w:val="26"/>
        </w:rPr>
        <w:t xml:space="preserve"> </w:t>
      </w:r>
      <w:r w:rsidRPr="00F750E7">
        <w:rPr>
          <w:rFonts w:cs="Times New Roman"/>
          <w:sz w:val="26"/>
          <w:szCs w:val="26"/>
        </w:rPr>
        <w:t>un originale luogo di civiltà e religiosità, prima benedettina e poi camaldolese.</w:t>
      </w:r>
    </w:p>
    <w:p w:rsidR="00CE4B0F" w:rsidRPr="00F750E7" w:rsidRDefault="005D63B4" w:rsidP="009242EF">
      <w:pPr>
        <w:pStyle w:val="Standard"/>
        <w:jc w:val="both"/>
        <w:rPr>
          <w:rFonts w:cs="Times New Roman"/>
          <w:sz w:val="26"/>
          <w:szCs w:val="26"/>
        </w:rPr>
      </w:pPr>
      <w:r w:rsidRPr="00F750E7">
        <w:rPr>
          <w:rFonts w:cs="Times New Roman"/>
          <w:sz w:val="26"/>
          <w:szCs w:val="26"/>
        </w:rPr>
        <w:t>Il nostro desiderio è quello di restituire a questo ambiente la sua antica vocazione di crocevia tra sensibilità, esperienze e culture diverse in una sintesi spirituale all'altezza dei problemi</w:t>
      </w:r>
      <w:r w:rsidR="00CE4B0F" w:rsidRPr="00F750E7">
        <w:rPr>
          <w:rFonts w:cs="Times New Roman"/>
          <w:sz w:val="26"/>
          <w:szCs w:val="26"/>
        </w:rPr>
        <w:t xml:space="preserve"> e delle esigenze</w:t>
      </w:r>
      <w:r w:rsidRPr="00F750E7">
        <w:rPr>
          <w:rFonts w:cs="Times New Roman"/>
          <w:sz w:val="26"/>
          <w:szCs w:val="26"/>
        </w:rPr>
        <w:t xml:space="preserve"> del nuo</w:t>
      </w:r>
      <w:r w:rsidR="00CE4B0F" w:rsidRPr="00F750E7">
        <w:rPr>
          <w:rFonts w:cs="Times New Roman"/>
          <w:sz w:val="26"/>
          <w:szCs w:val="26"/>
        </w:rPr>
        <w:t>vo secolo e del nuovo millennio.</w:t>
      </w:r>
    </w:p>
    <w:p w:rsidR="001F1F96" w:rsidRDefault="00F750E7" w:rsidP="009242EF">
      <w:pPr>
        <w:pStyle w:val="Standard"/>
        <w:jc w:val="both"/>
        <w:rPr>
          <w:rStyle w:val="notranslate"/>
          <w:sz w:val="26"/>
          <w:szCs w:val="26"/>
        </w:rPr>
      </w:pPr>
      <w:r w:rsidRPr="00F750E7">
        <w:rPr>
          <w:sz w:val="26"/>
          <w:szCs w:val="26"/>
        </w:rPr>
        <w:t>Il premio</w:t>
      </w:r>
      <w:r>
        <w:rPr>
          <w:sz w:val="26"/>
          <w:szCs w:val="26"/>
        </w:rPr>
        <w:t>,</w:t>
      </w:r>
      <w:r w:rsidRPr="00F750E7">
        <w:rPr>
          <w:sz w:val="26"/>
          <w:szCs w:val="26"/>
        </w:rPr>
        <w:t xml:space="preserve"> per questa seconda edizione</w:t>
      </w:r>
      <w:r>
        <w:rPr>
          <w:sz w:val="26"/>
          <w:szCs w:val="26"/>
        </w:rPr>
        <w:t>,</w:t>
      </w:r>
      <w:r w:rsidRPr="00F750E7">
        <w:rPr>
          <w:sz w:val="26"/>
          <w:szCs w:val="26"/>
        </w:rPr>
        <w:t xml:space="preserve"> è stato ins</w:t>
      </w:r>
      <w:r>
        <w:rPr>
          <w:sz w:val="26"/>
          <w:szCs w:val="26"/>
        </w:rPr>
        <w:t>erito dal club per l'UNESCO di L</w:t>
      </w:r>
      <w:r w:rsidRPr="00F750E7">
        <w:rPr>
          <w:sz w:val="26"/>
          <w:szCs w:val="26"/>
        </w:rPr>
        <w:t>ucca nell'ambito del decennio dell'avvicinamento delle culture 2013-2023 al fine di contribuire</w:t>
      </w:r>
      <w:r w:rsidRPr="00F750E7">
        <w:rPr>
          <w:rStyle w:val="Enfasigrassetto"/>
          <w:sz w:val="26"/>
          <w:szCs w:val="26"/>
        </w:rPr>
        <w:t xml:space="preserve"> </w:t>
      </w:r>
      <w:r w:rsidRPr="00F750E7">
        <w:rPr>
          <w:rStyle w:val="Enfasigrassetto"/>
          <w:b w:val="0"/>
          <w:sz w:val="26"/>
          <w:szCs w:val="26"/>
        </w:rPr>
        <w:t>a trovare nuove vie, modalità e strumenti per promuovere la comprensione reciproca e la pace</w:t>
      </w:r>
      <w:r w:rsidRPr="00F750E7">
        <w:rPr>
          <w:rStyle w:val="notranslate"/>
          <w:sz w:val="26"/>
          <w:szCs w:val="26"/>
        </w:rPr>
        <w:t xml:space="preserve"> ed evitare la strumentalizzazione di culture, identità, religioni e credenze le cui conseguenze sono l'intolleranza, gli stereotipi, i conflitti e la violenza.</w:t>
      </w:r>
    </w:p>
    <w:p w:rsidR="00F750E7" w:rsidRDefault="00F750E7" w:rsidP="009242EF">
      <w:pPr>
        <w:pStyle w:val="Standard"/>
        <w:jc w:val="both"/>
        <w:rPr>
          <w:bCs/>
          <w:color w:val="000000"/>
          <w:sz w:val="26"/>
          <w:szCs w:val="26"/>
        </w:rPr>
      </w:pPr>
      <w:r w:rsidRPr="00F750E7">
        <w:rPr>
          <w:bCs/>
          <w:color w:val="000000"/>
          <w:sz w:val="26"/>
          <w:szCs w:val="26"/>
        </w:rPr>
        <w:t xml:space="preserve">Il premio letterario Carlo Piaggia vuole </w:t>
      </w:r>
      <w:r w:rsidR="00F3122A" w:rsidRPr="00F750E7">
        <w:rPr>
          <w:bCs/>
          <w:color w:val="000000"/>
          <w:sz w:val="26"/>
          <w:szCs w:val="26"/>
        </w:rPr>
        <w:t>cooperare</w:t>
      </w:r>
      <w:r w:rsidRPr="00F750E7">
        <w:rPr>
          <w:bCs/>
          <w:color w:val="000000"/>
          <w:sz w:val="26"/>
          <w:szCs w:val="26"/>
        </w:rPr>
        <w:t xml:space="preserve"> a sua volta alla realizzazione di questi valori, per costruire la pace nelle menti e nei cuori delle generazioni future.</w:t>
      </w:r>
    </w:p>
    <w:p w:rsidR="00416678" w:rsidRPr="00F750E7" w:rsidRDefault="005D63B4" w:rsidP="009242EF">
      <w:pPr>
        <w:pStyle w:val="Standard"/>
        <w:jc w:val="both"/>
        <w:rPr>
          <w:rFonts w:cs="Times New Roman"/>
          <w:sz w:val="26"/>
          <w:szCs w:val="26"/>
        </w:rPr>
      </w:pPr>
      <w:r w:rsidRPr="00F750E7">
        <w:rPr>
          <w:rFonts w:cs="Times New Roman"/>
          <w:sz w:val="26"/>
          <w:szCs w:val="26"/>
        </w:rPr>
        <w:t xml:space="preserve">Ci fa da guida in questa direzione </w:t>
      </w:r>
      <w:r w:rsidR="0024340B" w:rsidRPr="00F750E7">
        <w:rPr>
          <w:rFonts w:cs="Times New Roman"/>
          <w:sz w:val="26"/>
          <w:szCs w:val="26"/>
        </w:rPr>
        <w:t>“</w:t>
      </w:r>
      <w:r w:rsidRPr="00F750E7">
        <w:rPr>
          <w:rFonts w:cs="Times New Roman"/>
          <w:sz w:val="26"/>
          <w:szCs w:val="26"/>
        </w:rPr>
        <w:t>la figura</w:t>
      </w:r>
      <w:r w:rsidR="0024340B" w:rsidRPr="00F750E7">
        <w:rPr>
          <w:rFonts w:cs="Times New Roman"/>
          <w:sz w:val="26"/>
          <w:szCs w:val="26"/>
        </w:rPr>
        <w:t xml:space="preserve"> luminosa</w:t>
      </w:r>
      <w:r w:rsidRPr="00F750E7">
        <w:rPr>
          <w:rFonts w:cs="Times New Roman"/>
          <w:sz w:val="26"/>
          <w:szCs w:val="26"/>
        </w:rPr>
        <w:t xml:space="preserve"> di </w:t>
      </w:r>
      <w:r w:rsidRPr="00F750E7">
        <w:rPr>
          <w:rFonts w:cs="Times New Roman"/>
          <w:bCs/>
          <w:sz w:val="26"/>
          <w:szCs w:val="26"/>
        </w:rPr>
        <w:t>Carlo Piaggia</w:t>
      </w:r>
      <w:r w:rsidR="0024340B" w:rsidRPr="00F750E7">
        <w:rPr>
          <w:rFonts w:cs="Times New Roman"/>
          <w:bCs/>
          <w:sz w:val="26"/>
          <w:szCs w:val="26"/>
        </w:rPr>
        <w:t>”</w:t>
      </w:r>
      <w:r w:rsidRPr="00F750E7">
        <w:rPr>
          <w:rFonts w:cs="Times New Roman"/>
          <w:bCs/>
          <w:sz w:val="26"/>
          <w:szCs w:val="26"/>
        </w:rPr>
        <w:t xml:space="preserve"> </w:t>
      </w:r>
      <w:r w:rsidR="0024340B" w:rsidRPr="00F750E7">
        <w:rPr>
          <w:rFonts w:cs="Times New Roman"/>
          <w:bCs/>
          <w:sz w:val="26"/>
          <w:szCs w:val="26"/>
        </w:rPr>
        <w:t>(</w:t>
      </w:r>
      <w:proofErr w:type="spellStart"/>
      <w:r w:rsidR="0024340B" w:rsidRPr="00F750E7">
        <w:rPr>
          <w:sz w:val="26"/>
          <w:szCs w:val="26"/>
          <w:bdr w:val="none" w:sz="0" w:space="0" w:color="auto" w:frame="1"/>
        </w:rPr>
        <w:t>Léopold</w:t>
      </w:r>
      <w:proofErr w:type="spellEnd"/>
      <w:r w:rsidR="0024340B" w:rsidRPr="00F750E7">
        <w:rPr>
          <w:sz w:val="26"/>
          <w:szCs w:val="26"/>
          <w:bdr w:val="none" w:sz="0" w:space="0" w:color="auto" w:frame="1"/>
        </w:rPr>
        <w:t xml:space="preserve"> Sédar </w:t>
      </w:r>
      <w:proofErr w:type="spellStart"/>
      <w:r w:rsidR="0024340B" w:rsidRPr="00F750E7">
        <w:rPr>
          <w:sz w:val="26"/>
          <w:szCs w:val="26"/>
          <w:bdr w:val="none" w:sz="0" w:space="0" w:color="auto" w:frame="1"/>
        </w:rPr>
        <w:t>Senghor</w:t>
      </w:r>
      <w:proofErr w:type="spellEnd"/>
      <w:r w:rsidR="0024340B" w:rsidRPr="00F750E7">
        <w:rPr>
          <w:sz w:val="26"/>
          <w:szCs w:val="26"/>
          <w:bdr w:val="none" w:sz="0" w:space="0" w:color="auto" w:frame="1"/>
        </w:rPr>
        <w:t>, 1986</w:t>
      </w:r>
      <w:r w:rsidR="0024340B" w:rsidRPr="00F750E7">
        <w:rPr>
          <w:rFonts w:cs="Times New Roman"/>
          <w:sz w:val="26"/>
          <w:szCs w:val="26"/>
        </w:rPr>
        <w:t xml:space="preserve">), </w:t>
      </w:r>
      <w:r w:rsidR="00061C2F" w:rsidRPr="00F750E7">
        <w:rPr>
          <w:rFonts w:cs="Times New Roman"/>
          <w:sz w:val="26"/>
          <w:szCs w:val="26"/>
        </w:rPr>
        <w:t>noto esploratore</w:t>
      </w:r>
      <w:r w:rsidR="00802B73" w:rsidRPr="00F750E7">
        <w:rPr>
          <w:rFonts w:cs="Times New Roman"/>
          <w:sz w:val="26"/>
          <w:szCs w:val="26"/>
        </w:rPr>
        <w:t xml:space="preserve"> </w:t>
      </w:r>
      <w:r w:rsidRPr="00F750E7">
        <w:rPr>
          <w:rFonts w:cs="Times New Roman"/>
          <w:sz w:val="26"/>
          <w:szCs w:val="26"/>
        </w:rPr>
        <w:t xml:space="preserve">originario di </w:t>
      </w:r>
      <w:r w:rsidR="00802B73" w:rsidRPr="00F750E7">
        <w:rPr>
          <w:rFonts w:cs="Times New Roman"/>
          <w:bCs/>
          <w:sz w:val="26"/>
          <w:szCs w:val="26"/>
        </w:rPr>
        <w:t xml:space="preserve">Badia di </w:t>
      </w:r>
      <w:proofErr w:type="spellStart"/>
      <w:r w:rsidR="00802B73" w:rsidRPr="00F750E7">
        <w:rPr>
          <w:rFonts w:cs="Times New Roman"/>
          <w:bCs/>
          <w:sz w:val="26"/>
          <w:szCs w:val="26"/>
        </w:rPr>
        <w:t>Cantignan</w:t>
      </w:r>
      <w:r w:rsidR="0024340B" w:rsidRPr="00F750E7">
        <w:rPr>
          <w:rFonts w:cs="Times New Roman"/>
          <w:bCs/>
          <w:sz w:val="26"/>
          <w:szCs w:val="26"/>
        </w:rPr>
        <w:t>o</w:t>
      </w:r>
      <w:proofErr w:type="spellEnd"/>
      <w:r w:rsidR="0024340B" w:rsidRPr="00F750E7">
        <w:rPr>
          <w:rFonts w:cs="Times New Roman"/>
          <w:bCs/>
          <w:sz w:val="26"/>
          <w:szCs w:val="26"/>
        </w:rPr>
        <w:t xml:space="preserve"> </w:t>
      </w:r>
      <w:r w:rsidR="0024340B" w:rsidRPr="00F750E7">
        <w:rPr>
          <w:rFonts w:cs="Times New Roman"/>
          <w:sz w:val="26"/>
          <w:szCs w:val="26"/>
        </w:rPr>
        <w:t>(1827-1882),</w:t>
      </w:r>
      <w:r w:rsidRPr="00F750E7">
        <w:rPr>
          <w:rFonts w:cs="Times New Roman"/>
          <w:sz w:val="26"/>
          <w:szCs w:val="26"/>
        </w:rPr>
        <w:t xml:space="preserve"> uomo</w:t>
      </w:r>
      <w:r w:rsidR="00542770" w:rsidRPr="00F750E7">
        <w:rPr>
          <w:rFonts w:cs="Times New Roman"/>
          <w:sz w:val="26"/>
          <w:szCs w:val="26"/>
        </w:rPr>
        <w:t xml:space="preserve"> semplice</w:t>
      </w:r>
      <w:r w:rsidR="00061C2F" w:rsidRPr="00F750E7">
        <w:rPr>
          <w:rFonts w:cs="Times New Roman"/>
          <w:sz w:val="26"/>
          <w:szCs w:val="26"/>
        </w:rPr>
        <w:t>,</w:t>
      </w:r>
      <w:r w:rsidR="00AB4AC1" w:rsidRPr="00F750E7">
        <w:rPr>
          <w:rFonts w:cs="Times New Roman"/>
          <w:sz w:val="26"/>
          <w:szCs w:val="26"/>
        </w:rPr>
        <w:t xml:space="preserve"> portatore</w:t>
      </w:r>
      <w:r w:rsidR="00542770" w:rsidRPr="00F750E7">
        <w:rPr>
          <w:rFonts w:cs="Times New Roman"/>
          <w:sz w:val="26"/>
          <w:szCs w:val="26"/>
        </w:rPr>
        <w:t xml:space="preserve"> di dialogo e di pace.</w:t>
      </w:r>
      <w:r w:rsidRPr="00F750E7">
        <w:rPr>
          <w:rFonts w:cs="Times New Roman"/>
          <w:sz w:val="26"/>
          <w:szCs w:val="26"/>
        </w:rPr>
        <w:t xml:space="preserve"> </w:t>
      </w:r>
    </w:p>
    <w:p w:rsidR="00416678" w:rsidRPr="0093778D" w:rsidRDefault="00C80880" w:rsidP="00D87175">
      <w:pPr>
        <w:pStyle w:val="NormaleWeb"/>
        <w:spacing w:before="0" w:beforeAutospacing="0" w:after="0" w:afterAutospacing="0"/>
        <w:jc w:val="center"/>
        <w:outlineLvl w:val="7"/>
        <w:rPr>
          <w:rStyle w:val="ff1"/>
          <w:rFonts w:eastAsiaTheme="majorEastAsia"/>
          <w:sz w:val="18"/>
          <w:szCs w:val="26"/>
        </w:rPr>
      </w:pPr>
      <w:r w:rsidRPr="003B15CE">
        <w:rPr>
          <w:sz w:val="26"/>
          <w:szCs w:val="26"/>
        </w:rPr>
        <w:br/>
      </w:r>
    </w:p>
    <w:p w:rsidR="00201339" w:rsidRPr="003B15CE" w:rsidRDefault="00201339" w:rsidP="00D87175">
      <w:pPr>
        <w:pStyle w:val="NormaleWeb"/>
        <w:spacing w:before="0" w:beforeAutospacing="0" w:after="0" w:afterAutospacing="0"/>
        <w:jc w:val="center"/>
        <w:outlineLvl w:val="7"/>
        <w:rPr>
          <w:rStyle w:val="ff1"/>
          <w:rFonts w:eastAsiaTheme="majorEastAsia"/>
          <w:sz w:val="26"/>
          <w:szCs w:val="26"/>
        </w:rPr>
      </w:pP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outlineLvl w:val="7"/>
        <w:rPr>
          <w:rStyle w:val="ff1"/>
          <w:rFonts w:eastAsiaTheme="majorEastAsia"/>
          <w:sz w:val="26"/>
          <w:szCs w:val="26"/>
        </w:rPr>
      </w:pPr>
    </w:p>
    <w:p w:rsidR="00086921" w:rsidRPr="003B15CE" w:rsidRDefault="00086921" w:rsidP="009242EF">
      <w:pPr>
        <w:pStyle w:val="NormaleWeb"/>
        <w:spacing w:before="0" w:beforeAutospacing="0" w:after="0" w:afterAutospacing="0"/>
        <w:jc w:val="center"/>
        <w:outlineLvl w:val="7"/>
        <w:rPr>
          <w:rStyle w:val="ff1"/>
          <w:rFonts w:eastAsiaTheme="majorEastAsia"/>
          <w:sz w:val="26"/>
          <w:szCs w:val="26"/>
        </w:rPr>
      </w:pPr>
      <w:r w:rsidRPr="003B15CE">
        <w:rPr>
          <w:rStyle w:val="ff1"/>
          <w:rFonts w:eastAsiaTheme="majorEastAsia"/>
          <w:sz w:val="26"/>
          <w:szCs w:val="26"/>
        </w:rPr>
        <w:t>ART. 1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outlineLvl w:val="7"/>
        <w:rPr>
          <w:sz w:val="26"/>
          <w:szCs w:val="26"/>
        </w:rPr>
      </w:pPr>
    </w:p>
    <w:p w:rsidR="00BC79BB" w:rsidRPr="0086145E" w:rsidRDefault="00D74440" w:rsidP="00416678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6"/>
          <w:szCs w:val="26"/>
          <w:lang w:val="it-IT" w:bidi="ar-SA"/>
        </w:rPr>
      </w:pPr>
      <w:r w:rsidRPr="00201339">
        <w:rPr>
          <w:rFonts w:ascii="Times New Roman" w:hAnsi="Times New Roman"/>
          <w:bCs/>
          <w:sz w:val="26"/>
          <w:szCs w:val="26"/>
          <w:lang w:val="it-IT" w:bidi="ar-SA"/>
        </w:rPr>
        <w:t>Le Associazioni</w:t>
      </w:r>
      <w:r>
        <w:rPr>
          <w:rFonts w:ascii="Times New Roman" w:hAnsi="Times New Roman"/>
          <w:bCs/>
          <w:sz w:val="26"/>
          <w:szCs w:val="26"/>
          <w:lang w:val="it-IT" w:bidi="ar-SA"/>
        </w:rPr>
        <w:t xml:space="preserve"> “La Sorgente” </w:t>
      </w:r>
      <w:r w:rsidRPr="00201339">
        <w:rPr>
          <w:rFonts w:ascii="Times New Roman" w:hAnsi="Times New Roman"/>
          <w:bCs/>
          <w:sz w:val="26"/>
          <w:szCs w:val="26"/>
          <w:lang w:val="it-IT" w:bidi="ar-SA"/>
        </w:rPr>
        <w:t>e</w:t>
      </w:r>
      <w:r w:rsidR="00CE4B0F" w:rsidRPr="003B15CE">
        <w:rPr>
          <w:rFonts w:ascii="Times New Roman" w:hAnsi="Times New Roman"/>
          <w:bCs/>
          <w:sz w:val="26"/>
          <w:szCs w:val="26"/>
          <w:lang w:val="it-IT" w:bidi="ar-SA"/>
        </w:rPr>
        <w:t xml:space="preserve"> “Mirco Ungarett</w:t>
      </w:r>
      <w:r w:rsidR="00416678" w:rsidRPr="003B15CE">
        <w:rPr>
          <w:rFonts w:ascii="Times New Roman" w:hAnsi="Times New Roman"/>
          <w:bCs/>
          <w:sz w:val="26"/>
          <w:szCs w:val="26"/>
          <w:lang w:val="it-IT" w:bidi="ar-SA"/>
        </w:rPr>
        <w:t>i Onlus” in col</w:t>
      </w:r>
      <w:r w:rsidR="0051737D">
        <w:rPr>
          <w:rFonts w:ascii="Times New Roman" w:hAnsi="Times New Roman"/>
          <w:bCs/>
          <w:sz w:val="26"/>
          <w:szCs w:val="26"/>
          <w:lang w:val="it-IT" w:bidi="ar-SA"/>
        </w:rPr>
        <w:t>laborazione con l’Associazione c</w:t>
      </w:r>
      <w:r w:rsidR="00416678" w:rsidRPr="003B15CE">
        <w:rPr>
          <w:rFonts w:ascii="Times New Roman" w:hAnsi="Times New Roman"/>
          <w:bCs/>
          <w:sz w:val="26"/>
          <w:szCs w:val="26"/>
          <w:lang w:val="it-IT" w:bidi="ar-SA"/>
        </w:rPr>
        <w:t xml:space="preserve">ulturale “Nuove Tendenze” </w:t>
      </w:r>
      <w:r w:rsidR="00B85456">
        <w:rPr>
          <w:rFonts w:ascii="Times New Roman" w:hAnsi="Times New Roman"/>
          <w:bCs/>
          <w:sz w:val="26"/>
          <w:szCs w:val="26"/>
          <w:lang w:val="it-IT" w:bidi="ar-SA"/>
        </w:rPr>
        <w:t xml:space="preserve">e con il </w:t>
      </w:r>
      <w:r w:rsidR="00B85456" w:rsidRPr="00201339">
        <w:rPr>
          <w:rFonts w:ascii="Times New Roman" w:hAnsi="Times New Roman"/>
          <w:bCs/>
          <w:sz w:val="26"/>
          <w:szCs w:val="26"/>
          <w:lang w:val="it-IT" w:bidi="ar-SA"/>
        </w:rPr>
        <w:t>p</w:t>
      </w:r>
      <w:r w:rsidR="00E713DD" w:rsidRPr="003B15CE">
        <w:rPr>
          <w:rFonts w:ascii="Times New Roman" w:hAnsi="Times New Roman"/>
          <w:bCs/>
          <w:sz w:val="26"/>
          <w:szCs w:val="26"/>
          <w:lang w:val="it-IT" w:bidi="ar-SA"/>
        </w:rPr>
        <w:t>atrocinio del</w:t>
      </w:r>
      <w:r w:rsidR="001721D6" w:rsidRPr="003B15CE">
        <w:rPr>
          <w:rFonts w:ascii="Times New Roman" w:hAnsi="Times New Roman"/>
          <w:bCs/>
          <w:sz w:val="26"/>
          <w:szCs w:val="26"/>
          <w:lang w:val="it-IT" w:bidi="ar-SA"/>
        </w:rPr>
        <w:t>la Regione Toscana, della Provincia di Lucca</w:t>
      </w:r>
      <w:r w:rsidR="00416678" w:rsidRPr="003B15CE">
        <w:rPr>
          <w:rFonts w:ascii="Times New Roman" w:hAnsi="Times New Roman"/>
          <w:bCs/>
          <w:sz w:val="26"/>
          <w:szCs w:val="26"/>
          <w:lang w:val="it-IT" w:bidi="ar-SA"/>
        </w:rPr>
        <w:t xml:space="preserve">, </w:t>
      </w:r>
      <w:r w:rsidR="001721D6" w:rsidRPr="003B15CE">
        <w:rPr>
          <w:rFonts w:ascii="Times New Roman" w:hAnsi="Times New Roman"/>
          <w:bCs/>
          <w:sz w:val="26"/>
          <w:szCs w:val="26"/>
          <w:lang w:val="it-IT" w:bidi="ar-SA"/>
        </w:rPr>
        <w:t xml:space="preserve"> del</w:t>
      </w:r>
      <w:r w:rsidR="00B85456">
        <w:rPr>
          <w:rFonts w:ascii="Times New Roman" w:hAnsi="Times New Roman"/>
          <w:bCs/>
          <w:sz w:val="26"/>
          <w:szCs w:val="26"/>
          <w:lang w:val="it-IT" w:bidi="ar-SA"/>
        </w:rPr>
        <w:t xml:space="preserve"> Comune di Capannori</w:t>
      </w:r>
      <w:r w:rsidR="00201339">
        <w:rPr>
          <w:rFonts w:ascii="Times New Roman" w:hAnsi="Times New Roman"/>
          <w:bCs/>
          <w:sz w:val="26"/>
          <w:szCs w:val="26"/>
          <w:lang w:val="it-IT" w:bidi="ar-SA"/>
        </w:rPr>
        <w:t>, del Comune di Lucca, d</w:t>
      </w:r>
      <w:r w:rsidR="001F1F96">
        <w:rPr>
          <w:rFonts w:ascii="Times New Roman" w:hAnsi="Times New Roman"/>
          <w:bCs/>
          <w:sz w:val="26"/>
          <w:szCs w:val="26"/>
          <w:lang w:val="it-IT" w:bidi="ar-SA"/>
        </w:rPr>
        <w:t>ella Caritas diocesana</w:t>
      </w:r>
      <w:r w:rsidR="00B504C9">
        <w:rPr>
          <w:rFonts w:ascii="Times New Roman" w:hAnsi="Times New Roman"/>
          <w:bCs/>
          <w:sz w:val="26"/>
          <w:szCs w:val="26"/>
          <w:lang w:val="it-IT" w:bidi="ar-SA"/>
        </w:rPr>
        <w:t xml:space="preserve">, </w:t>
      </w:r>
      <w:r w:rsidR="0051737D">
        <w:rPr>
          <w:rFonts w:ascii="Times New Roman" w:hAnsi="Times New Roman"/>
          <w:bCs/>
          <w:sz w:val="26"/>
          <w:szCs w:val="26"/>
          <w:lang w:val="it-IT" w:bidi="ar-SA"/>
        </w:rPr>
        <w:t xml:space="preserve">del FAI </w:t>
      </w:r>
      <w:r w:rsidR="00805A77">
        <w:rPr>
          <w:rFonts w:ascii="Times New Roman" w:hAnsi="Times New Roman"/>
          <w:bCs/>
          <w:sz w:val="26"/>
          <w:szCs w:val="26"/>
          <w:lang w:val="it-IT" w:bidi="ar-SA"/>
        </w:rPr>
        <w:t>-</w:t>
      </w:r>
      <w:r w:rsidR="00201339">
        <w:rPr>
          <w:rFonts w:ascii="Times New Roman" w:hAnsi="Times New Roman"/>
          <w:bCs/>
          <w:sz w:val="26"/>
          <w:szCs w:val="26"/>
          <w:lang w:val="it-IT" w:bidi="ar-SA"/>
        </w:rPr>
        <w:t xml:space="preserve"> </w:t>
      </w:r>
      <w:r w:rsidR="0051737D">
        <w:rPr>
          <w:rFonts w:ascii="Times New Roman" w:hAnsi="Times New Roman"/>
          <w:bCs/>
          <w:sz w:val="26"/>
          <w:szCs w:val="26"/>
          <w:lang w:val="it-IT" w:bidi="ar-SA"/>
        </w:rPr>
        <w:t>D</w:t>
      </w:r>
      <w:r w:rsidR="00432F11">
        <w:rPr>
          <w:rFonts w:ascii="Times New Roman" w:hAnsi="Times New Roman"/>
          <w:bCs/>
          <w:sz w:val="26"/>
          <w:szCs w:val="26"/>
          <w:lang w:val="it-IT" w:bidi="ar-SA"/>
        </w:rPr>
        <w:t>elegazione</w:t>
      </w:r>
      <w:r w:rsidR="00201339">
        <w:rPr>
          <w:rFonts w:ascii="Times New Roman" w:hAnsi="Times New Roman"/>
          <w:bCs/>
          <w:sz w:val="26"/>
          <w:szCs w:val="26"/>
          <w:lang w:val="it-IT" w:bidi="ar-SA"/>
        </w:rPr>
        <w:t xml:space="preserve"> di Lucca e Massa</w:t>
      </w:r>
      <w:r w:rsidR="00432F11">
        <w:rPr>
          <w:rFonts w:ascii="Times New Roman" w:hAnsi="Times New Roman"/>
          <w:bCs/>
          <w:sz w:val="26"/>
          <w:szCs w:val="26"/>
          <w:lang w:val="it-IT" w:bidi="ar-SA"/>
        </w:rPr>
        <w:t xml:space="preserve"> C</w:t>
      </w:r>
      <w:r w:rsidR="00805A77">
        <w:rPr>
          <w:rFonts w:ascii="Times New Roman" w:hAnsi="Times New Roman"/>
          <w:bCs/>
          <w:sz w:val="26"/>
          <w:szCs w:val="26"/>
          <w:lang w:val="it-IT" w:bidi="ar-SA"/>
        </w:rPr>
        <w:t>arrara</w:t>
      </w:r>
      <w:r w:rsidR="00201339">
        <w:rPr>
          <w:rFonts w:ascii="Times New Roman" w:hAnsi="Times New Roman"/>
          <w:bCs/>
          <w:sz w:val="26"/>
          <w:szCs w:val="26"/>
          <w:lang w:val="it-IT" w:bidi="ar-SA"/>
        </w:rPr>
        <w:t xml:space="preserve">, della </w:t>
      </w:r>
      <w:r w:rsidR="00E32026">
        <w:rPr>
          <w:rFonts w:ascii="Times New Roman" w:hAnsi="Times New Roman"/>
          <w:bCs/>
          <w:sz w:val="26"/>
          <w:szCs w:val="26"/>
          <w:lang w:val="it-IT" w:bidi="ar-SA"/>
        </w:rPr>
        <w:t xml:space="preserve">Fondazione </w:t>
      </w:r>
      <w:r w:rsidR="00201339">
        <w:rPr>
          <w:rFonts w:ascii="Times New Roman" w:hAnsi="Times New Roman"/>
          <w:bCs/>
          <w:sz w:val="26"/>
          <w:szCs w:val="26"/>
          <w:lang w:val="it-IT" w:bidi="ar-SA"/>
        </w:rPr>
        <w:t>Promo P.</w:t>
      </w:r>
      <w:r w:rsidR="00053E46">
        <w:rPr>
          <w:rFonts w:ascii="Times New Roman" w:hAnsi="Times New Roman"/>
          <w:bCs/>
          <w:sz w:val="26"/>
          <w:szCs w:val="26"/>
          <w:lang w:val="it-IT" w:bidi="ar-SA"/>
        </w:rPr>
        <w:t xml:space="preserve"> </w:t>
      </w:r>
      <w:r w:rsidR="00201339">
        <w:rPr>
          <w:rFonts w:ascii="Times New Roman" w:hAnsi="Times New Roman"/>
          <w:bCs/>
          <w:sz w:val="26"/>
          <w:szCs w:val="26"/>
          <w:lang w:val="it-IT" w:bidi="ar-SA"/>
        </w:rPr>
        <w:t>A.</w:t>
      </w:r>
      <w:r w:rsidR="00416678" w:rsidRPr="003B15CE">
        <w:rPr>
          <w:rFonts w:ascii="Times New Roman" w:hAnsi="Times New Roman"/>
          <w:bCs/>
          <w:sz w:val="26"/>
          <w:szCs w:val="26"/>
          <w:lang w:val="it-IT" w:bidi="ar-SA"/>
        </w:rPr>
        <w:t xml:space="preserve"> e dell’As</w:t>
      </w:r>
      <w:r w:rsidR="0086145E">
        <w:rPr>
          <w:rFonts w:ascii="Times New Roman" w:hAnsi="Times New Roman"/>
          <w:bCs/>
          <w:sz w:val="26"/>
          <w:szCs w:val="26"/>
          <w:lang w:val="it-IT" w:bidi="ar-SA"/>
        </w:rPr>
        <w:t>sociazione “Lucchesi nel Mondo</w:t>
      </w:r>
      <w:r w:rsidR="0086145E" w:rsidRPr="00201339">
        <w:rPr>
          <w:rFonts w:ascii="Times New Roman" w:hAnsi="Times New Roman"/>
          <w:bCs/>
          <w:sz w:val="26"/>
          <w:szCs w:val="26"/>
          <w:lang w:val="it-IT" w:bidi="ar-SA"/>
        </w:rPr>
        <w:t xml:space="preserve">”, </w:t>
      </w:r>
      <w:r w:rsidR="001F1F96">
        <w:rPr>
          <w:rFonts w:ascii="Times New Roman" w:hAnsi="Times New Roman"/>
          <w:bCs/>
          <w:sz w:val="26"/>
          <w:szCs w:val="26"/>
          <w:lang w:val="it-IT" w:bidi="ar-SA"/>
        </w:rPr>
        <w:t xml:space="preserve">con il sostegno del Club per UNESCO di Lucca, </w:t>
      </w:r>
      <w:r w:rsidR="0086145E" w:rsidRPr="00201339">
        <w:rPr>
          <w:rFonts w:ascii="Times New Roman" w:hAnsi="Times New Roman"/>
          <w:bCs/>
          <w:sz w:val="26"/>
          <w:szCs w:val="26"/>
          <w:lang w:val="it-IT" w:bidi="ar-SA"/>
        </w:rPr>
        <w:t>indicono</w:t>
      </w:r>
      <w:r w:rsidR="0086145E">
        <w:rPr>
          <w:rFonts w:ascii="Times New Roman" w:hAnsi="Times New Roman"/>
          <w:bCs/>
          <w:sz w:val="26"/>
          <w:szCs w:val="26"/>
          <w:lang w:val="it-IT" w:bidi="ar-SA"/>
        </w:rPr>
        <w:t xml:space="preserve"> </w:t>
      </w:r>
      <w:r w:rsidR="00D63D7D">
        <w:rPr>
          <w:rFonts w:ascii="Times New Roman" w:hAnsi="Times New Roman"/>
          <w:sz w:val="26"/>
          <w:szCs w:val="26"/>
          <w:lang w:val="it-IT" w:bidi="ar-SA"/>
        </w:rPr>
        <w:t>la seconda</w:t>
      </w:r>
      <w:r w:rsidR="00416678" w:rsidRPr="003B15CE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="00BC79BB" w:rsidRPr="003B15CE">
        <w:rPr>
          <w:rFonts w:ascii="Times New Roman" w:hAnsi="Times New Roman"/>
          <w:sz w:val="26"/>
          <w:szCs w:val="26"/>
          <w:lang w:val="it-IT" w:bidi="ar-SA"/>
        </w:rPr>
        <w:t xml:space="preserve">edizione del </w:t>
      </w:r>
      <w:r w:rsidR="00BC79BB" w:rsidRPr="003B15CE">
        <w:rPr>
          <w:rFonts w:ascii="Times New Roman" w:hAnsi="Times New Roman"/>
          <w:bCs/>
          <w:sz w:val="26"/>
          <w:szCs w:val="26"/>
          <w:lang w:val="it-IT" w:bidi="ar-SA"/>
        </w:rPr>
        <w:lastRenderedPageBreak/>
        <w:t xml:space="preserve">Premio </w:t>
      </w:r>
      <w:r w:rsidR="0086145E" w:rsidRPr="00201339">
        <w:rPr>
          <w:rFonts w:ascii="Times New Roman" w:hAnsi="Times New Roman"/>
          <w:bCs/>
          <w:sz w:val="26"/>
          <w:szCs w:val="26"/>
          <w:lang w:val="it-IT" w:bidi="ar-SA"/>
        </w:rPr>
        <w:t>l</w:t>
      </w:r>
      <w:r w:rsidR="00BC79BB" w:rsidRPr="003B15CE">
        <w:rPr>
          <w:rFonts w:ascii="Times New Roman" w:hAnsi="Times New Roman"/>
          <w:bCs/>
          <w:sz w:val="26"/>
          <w:szCs w:val="26"/>
          <w:lang w:val="it-IT" w:bidi="ar-SA"/>
        </w:rPr>
        <w:t>etterario «Carlo Piaggia»</w:t>
      </w:r>
      <w:r w:rsidR="00BC79BB" w:rsidRPr="003B15CE">
        <w:rPr>
          <w:rFonts w:ascii="Times New Roman" w:hAnsi="Times New Roman"/>
          <w:sz w:val="26"/>
          <w:szCs w:val="26"/>
          <w:lang w:val="it-IT" w:bidi="ar-SA"/>
        </w:rPr>
        <w:t>,</w:t>
      </w:r>
      <w:r w:rsidR="0086145E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="0086145E" w:rsidRPr="00201339">
        <w:rPr>
          <w:rFonts w:ascii="Times New Roman" w:hAnsi="Times New Roman"/>
          <w:sz w:val="26"/>
          <w:szCs w:val="26"/>
          <w:lang w:val="it-IT" w:bidi="ar-SA"/>
        </w:rPr>
        <w:t>rivolto ad</w:t>
      </w:r>
      <w:r w:rsidR="00BC79BB" w:rsidRPr="003B15CE">
        <w:rPr>
          <w:rFonts w:ascii="Times New Roman" w:hAnsi="Times New Roman"/>
          <w:sz w:val="26"/>
          <w:szCs w:val="26"/>
          <w:lang w:val="it-IT" w:bidi="ar-SA"/>
        </w:rPr>
        <w:t xml:space="preserve"> opere edite e inedite. </w:t>
      </w:r>
      <w:r w:rsidR="006F3FFA" w:rsidRPr="003B15CE">
        <w:rPr>
          <w:rFonts w:ascii="Times New Roman" w:eastAsia="Times New Roman" w:hAnsi="Times New Roman"/>
          <w:sz w:val="26"/>
          <w:szCs w:val="26"/>
          <w:lang w:val="it-IT"/>
        </w:rPr>
        <w:t xml:space="preserve">La </w:t>
      </w:r>
      <w:r w:rsidR="00E713DD" w:rsidRPr="003B15CE">
        <w:rPr>
          <w:rFonts w:ascii="Times New Roman" w:eastAsia="Times New Roman" w:hAnsi="Times New Roman"/>
          <w:sz w:val="26"/>
          <w:szCs w:val="26"/>
          <w:lang w:val="it-IT"/>
        </w:rPr>
        <w:t>partecipazione è aperta a tutti</w:t>
      </w:r>
      <w:r w:rsidR="001721D6" w:rsidRPr="003B15CE">
        <w:rPr>
          <w:rFonts w:ascii="Times New Roman" w:eastAsia="Times New Roman" w:hAnsi="Times New Roman"/>
          <w:sz w:val="26"/>
          <w:szCs w:val="26"/>
          <w:lang w:val="it-IT"/>
        </w:rPr>
        <w:t xml:space="preserve"> gli autori che abbiano compiuto il diciottesimo anno di età al</w:t>
      </w:r>
      <w:r w:rsidR="00432F11">
        <w:rPr>
          <w:rFonts w:ascii="Times New Roman" w:eastAsia="Times New Roman" w:hAnsi="Times New Roman"/>
          <w:sz w:val="26"/>
          <w:szCs w:val="26"/>
          <w:lang w:val="it-IT"/>
        </w:rPr>
        <w:t xml:space="preserve">la data di scadenza del </w:t>
      </w:r>
      <w:r w:rsidR="002C4107">
        <w:rPr>
          <w:rFonts w:ascii="Times New Roman" w:eastAsia="Times New Roman" w:hAnsi="Times New Roman"/>
          <w:sz w:val="26"/>
          <w:szCs w:val="26"/>
          <w:lang w:val="it-IT"/>
        </w:rPr>
        <w:t>bando</w:t>
      </w:r>
      <w:r w:rsidR="00201339">
        <w:rPr>
          <w:rFonts w:ascii="Times New Roman" w:eastAsia="Times New Roman" w:hAnsi="Times New Roman"/>
          <w:sz w:val="26"/>
          <w:szCs w:val="26"/>
          <w:lang w:val="it-IT"/>
        </w:rPr>
        <w:t xml:space="preserve"> (18 marzo 2018), </w:t>
      </w:r>
      <w:r w:rsidR="006F3FFA" w:rsidRPr="003B15CE">
        <w:rPr>
          <w:rFonts w:ascii="Times New Roman" w:eastAsia="Times New Roman" w:hAnsi="Times New Roman"/>
          <w:sz w:val="26"/>
          <w:szCs w:val="26"/>
          <w:lang w:val="it-IT"/>
        </w:rPr>
        <w:t>senza distinzione di ci</w:t>
      </w:r>
      <w:r w:rsidR="00E713DD" w:rsidRPr="003B15CE">
        <w:rPr>
          <w:rFonts w:ascii="Times New Roman" w:eastAsia="Times New Roman" w:hAnsi="Times New Roman"/>
          <w:sz w:val="26"/>
          <w:szCs w:val="26"/>
          <w:lang w:val="it-IT"/>
        </w:rPr>
        <w:t>ttadinanza o nazionalità,</w:t>
      </w:r>
      <w:r w:rsidR="0086145E">
        <w:rPr>
          <w:rFonts w:ascii="Times New Roman" w:eastAsia="Times New Roman" w:hAnsi="Times New Roman"/>
          <w:sz w:val="26"/>
          <w:szCs w:val="26"/>
          <w:lang w:val="it-IT"/>
        </w:rPr>
        <w:t xml:space="preserve"> </w:t>
      </w:r>
      <w:r w:rsidR="0086145E" w:rsidRPr="00201339">
        <w:rPr>
          <w:rFonts w:ascii="Times New Roman" w:eastAsia="Times New Roman" w:hAnsi="Times New Roman"/>
          <w:sz w:val="26"/>
          <w:szCs w:val="26"/>
          <w:lang w:val="it-IT"/>
        </w:rPr>
        <w:t>ed</w:t>
      </w:r>
      <w:r w:rsidR="00E713DD" w:rsidRPr="003B15CE">
        <w:rPr>
          <w:rFonts w:ascii="Times New Roman" w:eastAsia="Times New Roman" w:hAnsi="Times New Roman"/>
          <w:sz w:val="26"/>
          <w:szCs w:val="26"/>
          <w:lang w:val="it-IT"/>
        </w:rPr>
        <w:t xml:space="preserve"> è </w:t>
      </w:r>
      <w:r w:rsidR="006F3FFA" w:rsidRPr="003B15CE">
        <w:rPr>
          <w:rFonts w:ascii="Times New Roman" w:eastAsia="Times New Roman" w:hAnsi="Times New Roman"/>
          <w:sz w:val="26"/>
          <w:szCs w:val="26"/>
          <w:lang w:val="it-IT"/>
        </w:rPr>
        <w:t>riservata alle opere in lingua italiana.</w:t>
      </w:r>
    </w:p>
    <w:p w:rsidR="00F750E7" w:rsidRDefault="00F750E7" w:rsidP="009242EF">
      <w:pPr>
        <w:pStyle w:val="NormaleWeb"/>
        <w:spacing w:before="0" w:beforeAutospacing="0" w:after="0" w:afterAutospacing="0"/>
        <w:jc w:val="center"/>
        <w:rPr>
          <w:rStyle w:val="ff1"/>
          <w:rFonts w:eastAsiaTheme="majorEastAsia"/>
          <w:sz w:val="26"/>
          <w:szCs w:val="26"/>
        </w:rPr>
      </w:pPr>
    </w:p>
    <w:p w:rsidR="00086921" w:rsidRPr="003B15CE" w:rsidRDefault="00086921" w:rsidP="009242EF">
      <w:pPr>
        <w:pStyle w:val="NormaleWeb"/>
        <w:spacing w:before="0" w:beforeAutospacing="0" w:after="0" w:afterAutospacing="0"/>
        <w:jc w:val="center"/>
        <w:rPr>
          <w:rStyle w:val="ff1"/>
          <w:rFonts w:eastAsiaTheme="majorEastAsia"/>
          <w:sz w:val="26"/>
          <w:szCs w:val="26"/>
        </w:rPr>
      </w:pPr>
      <w:r w:rsidRPr="003B15CE">
        <w:rPr>
          <w:rStyle w:val="ff1"/>
          <w:rFonts w:eastAsiaTheme="majorEastAsia"/>
          <w:sz w:val="26"/>
          <w:szCs w:val="26"/>
        </w:rPr>
        <w:t>ART. 2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</w:p>
    <w:p w:rsidR="00651971" w:rsidRPr="003B15CE" w:rsidRDefault="00651971" w:rsidP="00416678">
      <w:pPr>
        <w:jc w:val="both"/>
        <w:rPr>
          <w:rFonts w:ascii="Times New Roman" w:eastAsia="Georgia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>Il Premio si articola in tre sezioni</w:t>
      </w:r>
      <w:r w:rsidR="00086921" w:rsidRPr="003B15CE">
        <w:rPr>
          <w:rFonts w:ascii="Times New Roman" w:hAnsi="Times New Roman"/>
          <w:sz w:val="26"/>
          <w:szCs w:val="26"/>
          <w:lang w:val="it-IT"/>
        </w:rPr>
        <w:t>.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</w:p>
    <w:p w:rsidR="00651971" w:rsidRPr="003B15CE" w:rsidRDefault="00651971" w:rsidP="00416678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 xml:space="preserve">Per tutte le sezioni è obbligatorio compilare la </w:t>
      </w:r>
      <w:r w:rsidR="003B3E78" w:rsidRPr="003B3E78">
        <w:rPr>
          <w:rFonts w:ascii="Times New Roman" w:hAnsi="Times New Roman"/>
          <w:sz w:val="26"/>
          <w:szCs w:val="26"/>
          <w:lang w:val="it-IT"/>
        </w:rPr>
        <w:t>s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cheda di </w:t>
      </w:r>
      <w:r w:rsidR="00D469AB">
        <w:rPr>
          <w:rFonts w:ascii="Times New Roman" w:hAnsi="Times New Roman"/>
          <w:sz w:val="26"/>
          <w:szCs w:val="26"/>
          <w:lang w:val="it-IT"/>
        </w:rPr>
        <w:t>iscrizione</w:t>
      </w:r>
      <w:r w:rsidR="00247EDD">
        <w:rPr>
          <w:rFonts w:ascii="Times New Roman" w:hAnsi="Times New Roman"/>
          <w:sz w:val="26"/>
          <w:szCs w:val="26"/>
          <w:lang w:val="it-IT"/>
        </w:rPr>
        <w:t xml:space="preserve"> (una 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>s</w:t>
      </w:r>
      <w:r w:rsidRPr="003B15CE">
        <w:rPr>
          <w:rFonts w:ascii="Times New Roman" w:hAnsi="Times New Roman"/>
          <w:sz w:val="26"/>
          <w:szCs w:val="26"/>
          <w:lang w:val="it-IT"/>
        </w:rPr>
        <w:t>cheda pe</w:t>
      </w:r>
      <w:r w:rsidR="00D469AB">
        <w:rPr>
          <w:rFonts w:ascii="Times New Roman" w:hAnsi="Times New Roman"/>
          <w:sz w:val="26"/>
          <w:szCs w:val="26"/>
          <w:lang w:val="it-IT"/>
        </w:rPr>
        <w:t xml:space="preserve">r ogni </w:t>
      </w:r>
      <w:r w:rsidR="00EB07A5" w:rsidRPr="003B3E78">
        <w:rPr>
          <w:rFonts w:ascii="Times New Roman" w:hAnsi="Times New Roman"/>
          <w:sz w:val="26"/>
          <w:szCs w:val="26"/>
          <w:lang w:val="it-IT"/>
        </w:rPr>
        <w:t>s</w:t>
      </w:r>
      <w:r w:rsidR="00D469AB">
        <w:rPr>
          <w:rFonts w:ascii="Times New Roman" w:hAnsi="Times New Roman"/>
          <w:sz w:val="26"/>
          <w:szCs w:val="26"/>
          <w:lang w:val="it-IT"/>
        </w:rPr>
        <w:t>ezione</w:t>
      </w:r>
      <w:r w:rsidRPr="003B15CE">
        <w:rPr>
          <w:rFonts w:ascii="Times New Roman" w:hAnsi="Times New Roman"/>
          <w:sz w:val="26"/>
          <w:szCs w:val="26"/>
          <w:lang w:val="it-IT"/>
        </w:rPr>
        <w:t>).</w:t>
      </w:r>
    </w:p>
    <w:p w:rsidR="00086921" w:rsidRPr="003B15CE" w:rsidRDefault="00B9277D" w:rsidP="00416678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>Sono escluse dalla part</w:t>
      </w:r>
      <w:r w:rsidR="0061285F">
        <w:rPr>
          <w:rFonts w:ascii="Times New Roman" w:hAnsi="Times New Roman"/>
          <w:sz w:val="26"/>
          <w:szCs w:val="26"/>
          <w:lang w:val="it-IT"/>
        </w:rPr>
        <w:t xml:space="preserve">ecipazione le opere presentate </w:t>
      </w:r>
      <w:r w:rsidR="00D469AB">
        <w:rPr>
          <w:rFonts w:ascii="Times New Roman" w:hAnsi="Times New Roman"/>
          <w:sz w:val="26"/>
          <w:szCs w:val="26"/>
          <w:lang w:val="it-IT"/>
        </w:rPr>
        <w:t>nell’e</w:t>
      </w:r>
      <w:r w:rsidRPr="003B15CE">
        <w:rPr>
          <w:rFonts w:ascii="Times New Roman" w:hAnsi="Times New Roman"/>
          <w:sz w:val="26"/>
          <w:szCs w:val="26"/>
          <w:lang w:val="it-IT"/>
        </w:rPr>
        <w:t>dizione precedente.</w:t>
      </w:r>
    </w:p>
    <w:p w:rsidR="00A37027" w:rsidRPr="003B15CE" w:rsidRDefault="00A37027" w:rsidP="009242EF">
      <w:pPr>
        <w:rPr>
          <w:rFonts w:ascii="Times New Roman" w:eastAsia="Georgia" w:hAnsi="Times New Roman"/>
          <w:sz w:val="26"/>
          <w:szCs w:val="26"/>
          <w:lang w:val="it-IT"/>
        </w:rPr>
      </w:pPr>
    </w:p>
    <w:p w:rsidR="00651971" w:rsidRPr="003B15CE" w:rsidRDefault="00651971" w:rsidP="009242EF">
      <w:pPr>
        <w:jc w:val="both"/>
        <w:rPr>
          <w:rFonts w:ascii="Times New Roman" w:eastAsia="Georgia" w:hAnsi="Times New Roman"/>
          <w:bCs/>
          <w:sz w:val="26"/>
          <w:szCs w:val="26"/>
          <w:lang w:val="it-IT"/>
        </w:rPr>
      </w:pPr>
      <w:r w:rsidRPr="003B15CE">
        <w:rPr>
          <w:rFonts w:ascii="Times New Roman" w:hAnsi="Times New Roman"/>
          <w:b/>
          <w:bCs/>
          <w:sz w:val="26"/>
          <w:szCs w:val="26"/>
          <w:lang w:val="it-IT"/>
        </w:rPr>
        <w:t>Sezi</w:t>
      </w:r>
      <w:r w:rsidR="005D63B4" w:rsidRPr="003B15CE">
        <w:rPr>
          <w:rFonts w:ascii="Times New Roman" w:hAnsi="Times New Roman"/>
          <w:b/>
          <w:bCs/>
          <w:sz w:val="26"/>
          <w:szCs w:val="26"/>
          <w:lang w:val="it-IT"/>
        </w:rPr>
        <w:t>one A</w:t>
      </w:r>
      <w:r w:rsidR="005D63B4" w:rsidRPr="003B15CE">
        <w:rPr>
          <w:rFonts w:ascii="Times New Roman" w:hAnsi="Times New Roman"/>
          <w:bCs/>
          <w:sz w:val="26"/>
          <w:szCs w:val="26"/>
          <w:lang w:val="it-IT"/>
        </w:rPr>
        <w:t xml:space="preserve">  Poesia Inedita 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="005D63B4" w:rsidRPr="003B15CE">
        <w:rPr>
          <w:rFonts w:ascii="Times New Roman" w:hAnsi="Times New Roman"/>
          <w:bCs/>
          <w:sz w:val="26"/>
          <w:szCs w:val="26"/>
          <w:lang w:val="it-IT"/>
        </w:rPr>
        <w:t xml:space="preserve">- 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="005D63B4" w:rsidRPr="003B15CE">
        <w:rPr>
          <w:rFonts w:ascii="Times New Roman" w:hAnsi="Times New Roman"/>
          <w:bCs/>
          <w:i/>
          <w:sz w:val="26"/>
          <w:szCs w:val="26"/>
          <w:lang w:val="it-IT"/>
        </w:rPr>
        <w:t>A</w:t>
      </w:r>
      <w:r w:rsidR="00882251">
        <w:rPr>
          <w:rFonts w:ascii="Times New Roman" w:hAnsi="Times New Roman"/>
          <w:bCs/>
          <w:i/>
          <w:sz w:val="26"/>
          <w:szCs w:val="26"/>
          <w:lang w:val="it-IT"/>
        </w:rPr>
        <w:t>lla memoria di</w:t>
      </w:r>
      <w:r w:rsidRPr="003B15CE">
        <w:rPr>
          <w:rFonts w:ascii="Times New Roman" w:hAnsi="Times New Roman"/>
          <w:bCs/>
          <w:i/>
          <w:sz w:val="26"/>
          <w:szCs w:val="26"/>
          <w:lang w:val="it-IT"/>
        </w:rPr>
        <w:t xml:space="preserve"> </w:t>
      </w:r>
      <w:r w:rsidR="004630D1">
        <w:rPr>
          <w:rFonts w:ascii="Times New Roman" w:hAnsi="Times New Roman"/>
          <w:bCs/>
          <w:i/>
          <w:sz w:val="26"/>
          <w:szCs w:val="26"/>
          <w:lang w:val="it-IT"/>
        </w:rPr>
        <w:t xml:space="preserve">Mirco Ungaretti </w:t>
      </w:r>
      <w:r w:rsidR="00690D11" w:rsidRPr="003B15CE">
        <w:rPr>
          <w:rFonts w:ascii="Times New Roman" w:hAnsi="Times New Roman"/>
          <w:bCs/>
          <w:i/>
          <w:sz w:val="26"/>
          <w:szCs w:val="26"/>
          <w:lang w:val="it-IT"/>
        </w:rPr>
        <w:t>“Da cuore a cuore”</w:t>
      </w:r>
    </w:p>
    <w:p w:rsidR="003B15CE" w:rsidRPr="003B3E78" w:rsidRDefault="0099466A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>Il tema è</w:t>
      </w:r>
      <w:r w:rsidR="00247EDD">
        <w:rPr>
          <w:rFonts w:ascii="Times New Roman" w:hAnsi="Times New Roman"/>
          <w:sz w:val="26"/>
          <w:szCs w:val="26"/>
          <w:lang w:val="it-IT"/>
        </w:rPr>
        <w:t xml:space="preserve"> quello del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>v</w:t>
      </w:r>
      <w:r w:rsidRPr="003B3E78">
        <w:rPr>
          <w:rFonts w:ascii="Times New Roman" w:hAnsi="Times New Roman"/>
          <w:sz w:val="26"/>
          <w:szCs w:val="26"/>
          <w:lang w:val="it-IT"/>
        </w:rPr>
        <w:t>iaggio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 xml:space="preserve"> inteso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come conoscenza di realtà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 xml:space="preserve"> diverse,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</w:t>
      </w:r>
      <w:r w:rsidRPr="003B15CE">
        <w:rPr>
          <w:rFonts w:ascii="Times New Roman" w:hAnsi="Times New Roman"/>
          <w:sz w:val="26"/>
          <w:szCs w:val="26"/>
          <w:lang w:val="it-IT"/>
        </w:rPr>
        <w:t>ma</w:t>
      </w:r>
      <w:r w:rsidR="00247EDD">
        <w:rPr>
          <w:rFonts w:ascii="Times New Roman" w:hAnsi="Times New Roman"/>
          <w:sz w:val="26"/>
          <w:szCs w:val="26"/>
          <w:lang w:val="it-IT"/>
        </w:rPr>
        <w:t xml:space="preserve"> 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anche come </w:t>
      </w:r>
      <w:r w:rsidR="00E713DD" w:rsidRPr="003B15CE">
        <w:rPr>
          <w:rFonts w:ascii="Times New Roman" w:hAnsi="Times New Roman"/>
          <w:sz w:val="26"/>
          <w:szCs w:val="26"/>
          <w:lang w:val="it-IT"/>
        </w:rPr>
        <w:t>occasione di incon</w:t>
      </w:r>
      <w:r w:rsidR="002C4107">
        <w:rPr>
          <w:rFonts w:ascii="Times New Roman" w:hAnsi="Times New Roman"/>
          <w:sz w:val="26"/>
          <w:szCs w:val="26"/>
          <w:lang w:val="it-IT"/>
        </w:rPr>
        <w:t xml:space="preserve">tro e di confronto con l’Altro, </w:t>
      </w:r>
      <w:r w:rsidR="00356787" w:rsidRPr="003B3E78">
        <w:rPr>
          <w:rFonts w:ascii="Times New Roman" w:hAnsi="Times New Roman"/>
          <w:sz w:val="26"/>
          <w:szCs w:val="26"/>
          <w:lang w:val="it-IT"/>
        </w:rPr>
        <w:t>con</w:t>
      </w:r>
      <w:r w:rsidR="00BB6A5C" w:rsidRPr="003B3E78">
        <w:rPr>
          <w:rFonts w:ascii="Times New Roman" w:hAnsi="Times New Roman"/>
          <w:sz w:val="26"/>
          <w:szCs w:val="26"/>
          <w:lang w:val="it-IT"/>
        </w:rPr>
        <w:t xml:space="preserve"> tutto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 xml:space="preserve"> ciò che </w:t>
      </w:r>
      <w:r w:rsidR="00DA4945" w:rsidRPr="003B3E78">
        <w:rPr>
          <w:rFonts w:ascii="Times New Roman" w:hAnsi="Times New Roman"/>
          <w:sz w:val="26"/>
          <w:szCs w:val="26"/>
          <w:lang w:val="it-IT"/>
        </w:rPr>
        <w:t>potrebbe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 xml:space="preserve"> risultare estraneo</w:t>
      </w:r>
      <w:r w:rsidR="00E713DD" w:rsidRPr="003B3E78">
        <w:rPr>
          <w:rFonts w:ascii="Times New Roman" w:hAnsi="Times New Roman"/>
          <w:sz w:val="26"/>
          <w:szCs w:val="26"/>
          <w:lang w:val="it-IT"/>
        </w:rPr>
        <w:t xml:space="preserve"> per nazionalità, per cultura, per genere e per credo religioso;</w:t>
      </w:r>
      <w:r w:rsidR="00356787" w:rsidRPr="003B3E78">
        <w:rPr>
          <w:rFonts w:ascii="Times New Roman" w:hAnsi="Times New Roman"/>
          <w:sz w:val="26"/>
          <w:szCs w:val="26"/>
          <w:lang w:val="it-IT"/>
        </w:rPr>
        <w:t xml:space="preserve"> ancora,</w:t>
      </w:r>
      <w:r w:rsidR="00E713DD" w:rsidRPr="003B3E78">
        <w:rPr>
          <w:rFonts w:ascii="Times New Roman" w:hAnsi="Times New Roman"/>
          <w:sz w:val="26"/>
          <w:szCs w:val="26"/>
          <w:lang w:val="it-IT"/>
        </w:rPr>
        <w:t xml:space="preserve"> il 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>v</w:t>
      </w:r>
      <w:r w:rsidR="00E713DD" w:rsidRPr="003B3E78">
        <w:rPr>
          <w:rFonts w:ascii="Times New Roman" w:hAnsi="Times New Roman"/>
          <w:sz w:val="26"/>
          <w:szCs w:val="26"/>
          <w:lang w:val="it-IT"/>
        </w:rPr>
        <w:t>iaggio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 xml:space="preserve"> inteso</w:t>
      </w:r>
      <w:r w:rsidR="00E713DD" w:rsidRPr="003B3E78">
        <w:rPr>
          <w:rFonts w:ascii="Times New Roman" w:hAnsi="Times New Roman"/>
          <w:sz w:val="26"/>
          <w:szCs w:val="26"/>
          <w:lang w:val="it-IT"/>
        </w:rPr>
        <w:t xml:space="preserve"> come 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percorso interiore di </w:t>
      </w:r>
      <w:r w:rsidR="00667121" w:rsidRPr="003B3E78">
        <w:rPr>
          <w:rFonts w:ascii="Times New Roman" w:hAnsi="Times New Roman"/>
          <w:sz w:val="26"/>
          <w:szCs w:val="26"/>
          <w:lang w:val="it-IT"/>
        </w:rPr>
        <w:t>conoscenza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di sé. </w:t>
      </w:r>
    </w:p>
    <w:p w:rsidR="00651971" w:rsidRPr="003B3E78" w:rsidRDefault="00651971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3E78">
        <w:rPr>
          <w:rFonts w:ascii="Times New Roman" w:hAnsi="Times New Roman"/>
          <w:sz w:val="26"/>
          <w:szCs w:val="26"/>
          <w:lang w:val="it-IT"/>
        </w:rPr>
        <w:t>I</w:t>
      </w:r>
      <w:r w:rsidR="00882251" w:rsidRPr="003B3E78">
        <w:rPr>
          <w:rFonts w:ascii="Times New Roman" w:hAnsi="Times New Roman"/>
          <w:sz w:val="26"/>
          <w:szCs w:val="26"/>
          <w:lang w:val="it-IT"/>
        </w:rPr>
        <w:t xml:space="preserve"> partecipanti sono invitati a spedire 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fino a </w:t>
      </w:r>
      <w:r w:rsidR="00416678" w:rsidRPr="003B3E78">
        <w:rPr>
          <w:rFonts w:ascii="Times New Roman" w:hAnsi="Times New Roman"/>
          <w:sz w:val="26"/>
          <w:szCs w:val="26"/>
          <w:lang w:val="it-IT"/>
        </w:rPr>
        <w:t>tr</w:t>
      </w:r>
      <w:r w:rsidR="00086921" w:rsidRPr="003B3E78">
        <w:rPr>
          <w:rFonts w:ascii="Times New Roman" w:hAnsi="Times New Roman"/>
          <w:sz w:val="26"/>
          <w:szCs w:val="26"/>
          <w:lang w:val="it-IT"/>
        </w:rPr>
        <w:t>e liriche</w:t>
      </w:r>
      <w:r w:rsidR="00416678" w:rsidRPr="003B3E78">
        <w:rPr>
          <w:rFonts w:ascii="Times New Roman" w:hAnsi="Times New Roman"/>
          <w:sz w:val="26"/>
          <w:szCs w:val="26"/>
          <w:lang w:val="it-IT"/>
        </w:rPr>
        <w:t>,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ciascuna di lunghezza contenuta in una pag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 xml:space="preserve">ina formato A4, in cinque copie. Una sola copia deve essere firmata e completa 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dei dati personali dell’autore: nome, cognome, data di nascita, </w:t>
      </w:r>
      <w:r w:rsidR="00882251" w:rsidRPr="003B3E78">
        <w:rPr>
          <w:rFonts w:ascii="Times New Roman" w:hAnsi="Times New Roman"/>
          <w:sz w:val="26"/>
          <w:szCs w:val="26"/>
          <w:lang w:val="it-IT"/>
        </w:rPr>
        <w:t>domicilio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, recapiti telefonici e indirizzo </w:t>
      </w:r>
      <w:r w:rsidR="00882251" w:rsidRPr="003B3E78">
        <w:rPr>
          <w:rFonts w:ascii="Times New Roman" w:hAnsi="Times New Roman"/>
          <w:sz w:val="26"/>
          <w:szCs w:val="26"/>
          <w:lang w:val="it-IT"/>
        </w:rPr>
        <w:t>e</w:t>
      </w:r>
      <w:r w:rsidR="00232B09">
        <w:rPr>
          <w:rFonts w:ascii="Times New Roman" w:hAnsi="Times New Roman"/>
          <w:sz w:val="26"/>
          <w:szCs w:val="26"/>
          <w:lang w:val="it-IT"/>
        </w:rPr>
        <w:t>-</w:t>
      </w:r>
      <w:r w:rsidR="004124E3" w:rsidRPr="003B3E78">
        <w:rPr>
          <w:rFonts w:ascii="Times New Roman" w:hAnsi="Times New Roman"/>
          <w:sz w:val="26"/>
          <w:szCs w:val="26"/>
          <w:lang w:val="it-IT"/>
        </w:rPr>
        <w:t>mail.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Le tre poesie dovranno </w:t>
      </w:r>
      <w:r w:rsidR="00882251" w:rsidRPr="003B3E78">
        <w:rPr>
          <w:rFonts w:ascii="Times New Roman" w:hAnsi="Times New Roman"/>
          <w:sz w:val="26"/>
          <w:szCs w:val="26"/>
          <w:lang w:val="it-IT"/>
        </w:rPr>
        <w:t>essere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riunite in cinque fascicoli pinzati.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 xml:space="preserve"> In sostituzione del cartaceo è possibile inviare</w:t>
      </w:r>
      <w:r w:rsidR="00882251" w:rsidRPr="003B3E78">
        <w:rPr>
          <w:rFonts w:ascii="Times New Roman" w:hAnsi="Times New Roman"/>
          <w:sz w:val="26"/>
          <w:szCs w:val="26"/>
          <w:lang w:val="it-IT"/>
        </w:rPr>
        <w:t xml:space="preserve"> i testi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 xml:space="preserve"> in formato PDF all’indirizzo </w:t>
      </w:r>
      <w:r w:rsidR="00882251" w:rsidRPr="003B3E78">
        <w:rPr>
          <w:rFonts w:ascii="Times New Roman" w:hAnsi="Times New Roman"/>
          <w:sz w:val="26"/>
          <w:szCs w:val="26"/>
          <w:lang w:val="it-IT"/>
        </w:rPr>
        <w:t>e</w:t>
      </w:r>
      <w:r w:rsidR="003B3E78">
        <w:rPr>
          <w:rFonts w:ascii="Times New Roman" w:hAnsi="Times New Roman"/>
          <w:sz w:val="26"/>
          <w:szCs w:val="26"/>
          <w:lang w:val="it-IT"/>
        </w:rPr>
        <w:t>-</w:t>
      </w:r>
      <w:r w:rsidR="006F4D18">
        <w:rPr>
          <w:rFonts w:ascii="Times New Roman" w:hAnsi="Times New Roman"/>
          <w:sz w:val="26"/>
          <w:szCs w:val="26"/>
          <w:lang w:val="it-IT"/>
        </w:rPr>
        <w:t>mail del P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>remio letterario.</w:t>
      </w:r>
    </w:p>
    <w:p w:rsidR="003B15CE" w:rsidRDefault="003B15CE" w:rsidP="009242EF">
      <w:pPr>
        <w:rPr>
          <w:rFonts w:ascii="Times New Roman" w:eastAsia="Georgia" w:hAnsi="Times New Roman"/>
          <w:bCs/>
          <w:sz w:val="26"/>
          <w:szCs w:val="26"/>
          <w:lang w:val="it-IT"/>
        </w:rPr>
      </w:pPr>
    </w:p>
    <w:p w:rsidR="00A37027" w:rsidRPr="003B3E78" w:rsidRDefault="00A37027" w:rsidP="009242EF">
      <w:pPr>
        <w:rPr>
          <w:rFonts w:ascii="Times New Roman" w:eastAsia="Georgia" w:hAnsi="Times New Roman"/>
          <w:bCs/>
          <w:sz w:val="26"/>
          <w:szCs w:val="26"/>
          <w:lang w:val="it-IT"/>
        </w:rPr>
      </w:pPr>
    </w:p>
    <w:p w:rsidR="00651971" w:rsidRPr="003B15CE" w:rsidRDefault="00651971" w:rsidP="009242EF">
      <w:pPr>
        <w:rPr>
          <w:rFonts w:ascii="Times New Roman" w:hAnsi="Times New Roman"/>
          <w:bCs/>
          <w:sz w:val="26"/>
          <w:szCs w:val="26"/>
          <w:lang w:val="it-IT"/>
        </w:rPr>
      </w:pPr>
      <w:r w:rsidRPr="003B15CE">
        <w:rPr>
          <w:rFonts w:ascii="Times New Roman" w:hAnsi="Times New Roman"/>
          <w:b/>
          <w:bCs/>
          <w:sz w:val="26"/>
          <w:szCs w:val="26"/>
          <w:lang w:val="it-IT"/>
        </w:rPr>
        <w:t>Sezione B</w:t>
      </w:r>
      <w:r w:rsidRPr="003B15CE">
        <w:rPr>
          <w:rFonts w:ascii="Times New Roman" w:hAnsi="Times New Roman"/>
          <w:bCs/>
          <w:sz w:val="26"/>
          <w:szCs w:val="26"/>
          <w:lang w:val="it-IT"/>
        </w:rPr>
        <w:t xml:space="preserve">  Narrativa Inedita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="00DC6057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="003B3E78">
        <w:rPr>
          <w:rFonts w:ascii="Times New Roman" w:hAnsi="Times New Roman"/>
          <w:bCs/>
          <w:sz w:val="26"/>
          <w:szCs w:val="26"/>
          <w:lang w:val="it-IT"/>
        </w:rPr>
        <w:t xml:space="preserve">- </w:t>
      </w:r>
      <w:r w:rsidRPr="003B15CE">
        <w:rPr>
          <w:rFonts w:ascii="Times New Roman" w:hAnsi="Times New Roman"/>
          <w:bCs/>
          <w:i/>
          <w:sz w:val="26"/>
          <w:szCs w:val="26"/>
          <w:lang w:val="it-IT"/>
        </w:rPr>
        <w:t>“Viaggiando s’impara”</w:t>
      </w:r>
      <w:r w:rsidRPr="003B15CE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</w:p>
    <w:p w:rsidR="003B15CE" w:rsidRPr="003B3E78" w:rsidRDefault="00E713DD" w:rsidP="00530C24">
      <w:pPr>
        <w:rPr>
          <w:rFonts w:ascii="Times New Roman" w:hAnsi="Times New Roman"/>
          <w:bCs/>
          <w:sz w:val="26"/>
          <w:szCs w:val="26"/>
          <w:lang w:val="it-IT"/>
        </w:rPr>
      </w:pPr>
      <w:r w:rsidRPr="003B3E78">
        <w:rPr>
          <w:rFonts w:ascii="Times New Roman" w:hAnsi="Times New Roman"/>
          <w:bCs/>
          <w:sz w:val="26"/>
          <w:szCs w:val="26"/>
          <w:lang w:val="it-IT"/>
        </w:rPr>
        <w:t>Riservata ai partecipanti</w:t>
      </w:r>
      <w:r w:rsidR="00651971" w:rsidRPr="003B3E78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="00DA448D">
        <w:rPr>
          <w:rFonts w:ascii="Times New Roman" w:hAnsi="Times New Roman"/>
          <w:bCs/>
          <w:sz w:val="26"/>
          <w:szCs w:val="26"/>
          <w:lang w:val="it-IT"/>
        </w:rPr>
        <w:t>fino a</w:t>
      </w:r>
      <w:r w:rsidR="006E7ED9">
        <w:rPr>
          <w:rFonts w:ascii="Times New Roman" w:hAnsi="Times New Roman"/>
          <w:bCs/>
          <w:sz w:val="26"/>
          <w:szCs w:val="26"/>
          <w:lang w:val="it-IT"/>
        </w:rPr>
        <w:t xml:space="preserve"> quarant’</w:t>
      </w:r>
      <w:r w:rsidR="00651971" w:rsidRPr="003B3E78">
        <w:rPr>
          <w:rFonts w:ascii="Times New Roman" w:hAnsi="Times New Roman"/>
          <w:bCs/>
          <w:sz w:val="26"/>
          <w:szCs w:val="26"/>
          <w:lang w:val="it-IT"/>
        </w:rPr>
        <w:t xml:space="preserve">anni 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 xml:space="preserve">di età </w:t>
      </w:r>
      <w:r w:rsidR="00651971" w:rsidRPr="003B3E78">
        <w:rPr>
          <w:rFonts w:ascii="Times New Roman" w:hAnsi="Times New Roman"/>
          <w:bCs/>
          <w:sz w:val="26"/>
          <w:szCs w:val="26"/>
          <w:lang w:val="it-IT"/>
        </w:rPr>
        <w:t>compiuti</w:t>
      </w:r>
      <w:r w:rsidR="00E90157" w:rsidRPr="003B3E78">
        <w:rPr>
          <w:rFonts w:ascii="Times New Roman" w:hAnsi="Times New Roman"/>
          <w:bCs/>
          <w:sz w:val="26"/>
          <w:szCs w:val="26"/>
          <w:lang w:val="it-IT"/>
        </w:rPr>
        <w:t xml:space="preserve"> al momento della chiusura del 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>bando</w:t>
      </w:r>
      <w:r w:rsidR="00E90157" w:rsidRPr="003B3E78">
        <w:rPr>
          <w:rFonts w:ascii="Times New Roman" w:hAnsi="Times New Roman"/>
          <w:bCs/>
          <w:sz w:val="26"/>
          <w:szCs w:val="26"/>
          <w:lang w:val="it-IT"/>
        </w:rPr>
        <w:t>.</w:t>
      </w:r>
    </w:p>
    <w:p w:rsidR="00530C24" w:rsidRPr="003B3E78" w:rsidRDefault="00530C24" w:rsidP="00245AE7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3E78">
        <w:rPr>
          <w:rFonts w:ascii="Times New Roman" w:hAnsi="Times New Roman"/>
          <w:sz w:val="26"/>
          <w:szCs w:val="26"/>
          <w:lang w:val="it-IT"/>
        </w:rPr>
        <w:t xml:space="preserve">Il tema, anche in questa sezione, è quello del viaggio inteso come conoscenza di realtà diverse, ma anche come occasione di incontro e di confronto con l’Altro, con </w:t>
      </w:r>
      <w:r w:rsidR="00BB6A5C" w:rsidRPr="003B3E78">
        <w:rPr>
          <w:rFonts w:ascii="Times New Roman" w:hAnsi="Times New Roman"/>
          <w:sz w:val="26"/>
          <w:szCs w:val="26"/>
          <w:lang w:val="it-IT"/>
        </w:rPr>
        <w:t xml:space="preserve">tutto 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ciò che potrebbe risultare estraneo per nazionalità, per cultura, per genere e per credo religioso; ancora, il viaggio inteso come percorso interiore di conoscenza di sé. </w:t>
      </w:r>
    </w:p>
    <w:p w:rsidR="0099466A" w:rsidRPr="003B3E78" w:rsidRDefault="00882251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3E78">
        <w:rPr>
          <w:rFonts w:ascii="Times New Roman" w:hAnsi="Times New Roman"/>
          <w:sz w:val="26"/>
          <w:szCs w:val="26"/>
          <w:lang w:val="it-IT"/>
        </w:rPr>
        <w:t xml:space="preserve">I partecipanti sono invitati a spedire </w:t>
      </w:r>
      <w:r w:rsidR="00651971" w:rsidRPr="003B3E78">
        <w:rPr>
          <w:rFonts w:ascii="Times New Roman" w:hAnsi="Times New Roman"/>
          <w:sz w:val="26"/>
          <w:szCs w:val="26"/>
          <w:lang w:val="it-IT"/>
        </w:rPr>
        <w:t xml:space="preserve">cinque copie di un </w:t>
      </w:r>
      <w:r w:rsidR="00DB1EED" w:rsidRPr="003B3E78">
        <w:rPr>
          <w:rFonts w:ascii="Times New Roman" w:hAnsi="Times New Roman"/>
          <w:sz w:val="26"/>
          <w:szCs w:val="26"/>
          <w:lang w:val="it-IT"/>
        </w:rPr>
        <w:t>romanzo</w:t>
      </w:r>
      <w:r w:rsidR="00651971" w:rsidRPr="003B3E78">
        <w:rPr>
          <w:rFonts w:ascii="Times New Roman" w:hAnsi="Times New Roman"/>
          <w:sz w:val="26"/>
          <w:szCs w:val="26"/>
          <w:lang w:val="it-IT"/>
        </w:rPr>
        <w:t xml:space="preserve"> o di un sa</w:t>
      </w:r>
      <w:r w:rsidR="00DB1EED" w:rsidRPr="003B3E78">
        <w:rPr>
          <w:rFonts w:ascii="Times New Roman" w:hAnsi="Times New Roman"/>
          <w:sz w:val="26"/>
          <w:szCs w:val="26"/>
          <w:lang w:val="it-IT"/>
        </w:rPr>
        <w:t>ggi</w:t>
      </w:r>
      <w:r w:rsidR="00287839" w:rsidRPr="003B3E78">
        <w:rPr>
          <w:rFonts w:ascii="Times New Roman" w:hAnsi="Times New Roman"/>
          <w:sz w:val="26"/>
          <w:szCs w:val="26"/>
          <w:lang w:val="it-IT"/>
        </w:rPr>
        <w:t>o o di una raccolta di racconti</w:t>
      </w:r>
      <w:r w:rsidR="00DB1EED" w:rsidRPr="003B3E78">
        <w:rPr>
          <w:rFonts w:ascii="Times New Roman" w:hAnsi="Times New Roman"/>
          <w:sz w:val="26"/>
          <w:szCs w:val="26"/>
          <w:lang w:val="it-IT"/>
        </w:rPr>
        <w:t xml:space="preserve"> di lunghezza complessiva non superiore alle duecentocinqua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>ntamila battute, spazi inclusi. Una sola copia deve essere firmata</w:t>
      </w:r>
      <w:r w:rsidR="00651971" w:rsidRPr="003B3E78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>e completa</w:t>
      </w:r>
      <w:r w:rsidR="00651971" w:rsidRPr="003B3E78">
        <w:rPr>
          <w:rFonts w:ascii="Times New Roman" w:hAnsi="Times New Roman"/>
          <w:sz w:val="26"/>
          <w:szCs w:val="26"/>
          <w:lang w:val="it-IT"/>
        </w:rPr>
        <w:t xml:space="preserve"> dei dati personali e recapiti dell’autore. Tutte le copie dovranno </w:t>
      </w:r>
      <w:r w:rsidR="00287839" w:rsidRPr="003B3E78">
        <w:rPr>
          <w:rFonts w:ascii="Times New Roman" w:hAnsi="Times New Roman"/>
          <w:sz w:val="26"/>
          <w:szCs w:val="26"/>
          <w:lang w:val="it-IT"/>
        </w:rPr>
        <w:t>essere</w:t>
      </w:r>
      <w:r w:rsidR="002C4107">
        <w:rPr>
          <w:rFonts w:ascii="Times New Roman" w:hAnsi="Times New Roman"/>
          <w:sz w:val="26"/>
          <w:szCs w:val="26"/>
          <w:lang w:val="it-IT"/>
        </w:rPr>
        <w:t xml:space="preserve"> fascicolate e</w:t>
      </w:r>
      <w:r w:rsidR="00651971" w:rsidRPr="003B3E78">
        <w:rPr>
          <w:rFonts w:ascii="Times New Roman" w:hAnsi="Times New Roman"/>
          <w:sz w:val="26"/>
          <w:szCs w:val="26"/>
          <w:lang w:val="it-IT"/>
        </w:rPr>
        <w:t xml:space="preserve"> pinzate.</w:t>
      </w:r>
      <w:r w:rsidR="00AD696E" w:rsidRPr="003B3E78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>In sostituzione del cartaceo è possibile inviare</w:t>
      </w:r>
      <w:r w:rsidR="00287839" w:rsidRPr="003B3E78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 xml:space="preserve">l’opera in formato PDF all’indirizzo </w:t>
      </w:r>
      <w:r w:rsidR="00287839" w:rsidRPr="003B3E78">
        <w:rPr>
          <w:rFonts w:ascii="Times New Roman" w:hAnsi="Times New Roman"/>
          <w:sz w:val="26"/>
          <w:szCs w:val="26"/>
          <w:lang w:val="it-IT"/>
        </w:rPr>
        <w:t>e</w:t>
      </w:r>
      <w:r w:rsidR="003B3E78">
        <w:rPr>
          <w:rFonts w:ascii="Times New Roman" w:hAnsi="Times New Roman"/>
          <w:sz w:val="26"/>
          <w:szCs w:val="26"/>
          <w:lang w:val="it-IT"/>
        </w:rPr>
        <w:t>-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>mail</w:t>
      </w:r>
      <w:r w:rsidR="003B3E78">
        <w:rPr>
          <w:rFonts w:ascii="Times New Roman" w:hAnsi="Times New Roman"/>
          <w:sz w:val="26"/>
          <w:szCs w:val="26"/>
          <w:lang w:val="it-IT"/>
        </w:rPr>
        <w:t xml:space="preserve"> del P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 xml:space="preserve">remio letterario. </w:t>
      </w:r>
      <w:r w:rsidR="00211871" w:rsidRPr="003B3E78">
        <w:rPr>
          <w:rFonts w:ascii="Times New Roman" w:hAnsi="Times New Roman"/>
          <w:sz w:val="26"/>
          <w:szCs w:val="26"/>
          <w:lang w:val="it-IT"/>
        </w:rPr>
        <w:t>Le opere concorrenti devono</w:t>
      </w:r>
      <w:r w:rsidR="00210379" w:rsidRPr="003B3E78">
        <w:rPr>
          <w:rFonts w:ascii="Times New Roman" w:hAnsi="Times New Roman"/>
          <w:sz w:val="26"/>
          <w:szCs w:val="26"/>
          <w:lang w:val="it-IT"/>
        </w:rPr>
        <w:t xml:space="preserve"> essere rigorosamente inedite; s</w:t>
      </w:r>
      <w:r w:rsidR="00211871" w:rsidRPr="003B3E78">
        <w:rPr>
          <w:rFonts w:ascii="Times New Roman" w:hAnsi="Times New Roman"/>
          <w:sz w:val="26"/>
          <w:szCs w:val="26"/>
          <w:lang w:val="it-IT"/>
        </w:rPr>
        <w:t xml:space="preserve">ono </w:t>
      </w:r>
      <w:r w:rsidR="00210379" w:rsidRPr="003B3E78">
        <w:rPr>
          <w:rFonts w:ascii="Times New Roman" w:hAnsi="Times New Roman"/>
          <w:sz w:val="26"/>
          <w:szCs w:val="26"/>
          <w:lang w:val="it-IT"/>
        </w:rPr>
        <w:t xml:space="preserve">perciò </w:t>
      </w:r>
      <w:r w:rsidR="00211871" w:rsidRPr="003B3E78">
        <w:rPr>
          <w:rFonts w:ascii="Times New Roman" w:hAnsi="Times New Roman"/>
          <w:sz w:val="26"/>
          <w:szCs w:val="26"/>
          <w:lang w:val="it-IT"/>
        </w:rPr>
        <w:t>escluse dal Premio opere già pubblicate integralmente o parzi</w:t>
      </w:r>
      <w:r w:rsidR="00287839" w:rsidRPr="003B3E78">
        <w:rPr>
          <w:rFonts w:ascii="Times New Roman" w:hAnsi="Times New Roman"/>
          <w:sz w:val="26"/>
          <w:szCs w:val="26"/>
          <w:lang w:val="it-IT"/>
        </w:rPr>
        <w:t>almente in formato cartaceo, on</w:t>
      </w:r>
      <w:r w:rsidR="00211871" w:rsidRPr="003B3E78">
        <w:rPr>
          <w:rFonts w:ascii="Times New Roman" w:hAnsi="Times New Roman"/>
          <w:sz w:val="26"/>
          <w:szCs w:val="26"/>
          <w:lang w:val="it-IT"/>
        </w:rPr>
        <w:t xml:space="preserve">line, on </w:t>
      </w:r>
      <w:proofErr w:type="spellStart"/>
      <w:r w:rsidR="00211871" w:rsidRPr="003B3E78">
        <w:rPr>
          <w:rFonts w:ascii="Times New Roman" w:hAnsi="Times New Roman"/>
          <w:sz w:val="26"/>
          <w:szCs w:val="26"/>
          <w:lang w:val="it-IT"/>
        </w:rPr>
        <w:t>demand</w:t>
      </w:r>
      <w:proofErr w:type="spellEnd"/>
      <w:r w:rsidR="00211871" w:rsidRPr="003B3E78">
        <w:rPr>
          <w:rFonts w:ascii="Times New Roman" w:hAnsi="Times New Roman"/>
          <w:sz w:val="26"/>
          <w:szCs w:val="26"/>
          <w:lang w:val="it-IT"/>
        </w:rPr>
        <w:t xml:space="preserve">, sotto forma di </w:t>
      </w:r>
      <w:proofErr w:type="spellStart"/>
      <w:r w:rsidR="00211871" w:rsidRPr="003B3E78">
        <w:rPr>
          <w:rFonts w:ascii="Times New Roman" w:hAnsi="Times New Roman"/>
          <w:sz w:val="26"/>
          <w:szCs w:val="26"/>
          <w:lang w:val="it-IT"/>
        </w:rPr>
        <w:t>self-publishing</w:t>
      </w:r>
      <w:proofErr w:type="spellEnd"/>
      <w:r w:rsidR="00211871" w:rsidRPr="003B3E78">
        <w:rPr>
          <w:rFonts w:ascii="Times New Roman" w:hAnsi="Times New Roman"/>
          <w:sz w:val="26"/>
          <w:szCs w:val="26"/>
          <w:lang w:val="it-IT"/>
        </w:rPr>
        <w:t>, in e-book.</w:t>
      </w:r>
    </w:p>
    <w:p w:rsidR="008E417E" w:rsidRPr="003B3E78" w:rsidRDefault="00211871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3E78">
        <w:rPr>
          <w:rFonts w:ascii="Times New Roman" w:hAnsi="Times New Roman"/>
          <w:sz w:val="26"/>
          <w:szCs w:val="26"/>
          <w:lang w:val="it-IT"/>
        </w:rPr>
        <w:t xml:space="preserve">Gli autori possono partecipare al Premio con più di un </w:t>
      </w:r>
      <w:r w:rsidR="005D63B4" w:rsidRPr="003B3E78">
        <w:rPr>
          <w:rFonts w:ascii="Times New Roman" w:hAnsi="Times New Roman"/>
          <w:sz w:val="26"/>
          <w:szCs w:val="26"/>
          <w:lang w:val="it-IT"/>
        </w:rPr>
        <w:t>lavoro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>,</w:t>
      </w:r>
      <w:r w:rsidR="009B7A81" w:rsidRPr="003B3E78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C415DC" w:rsidRPr="003B3E78">
        <w:rPr>
          <w:rFonts w:ascii="Times New Roman" w:hAnsi="Times New Roman"/>
          <w:sz w:val="26"/>
          <w:szCs w:val="26"/>
          <w:lang w:val="it-IT"/>
        </w:rPr>
        <w:t>corrispondendo</w:t>
      </w:r>
      <w:r w:rsidR="00D469AB" w:rsidRPr="003B3E78">
        <w:rPr>
          <w:rFonts w:ascii="Times New Roman" w:hAnsi="Times New Roman"/>
          <w:sz w:val="26"/>
          <w:szCs w:val="26"/>
          <w:lang w:val="it-IT"/>
        </w:rPr>
        <w:t xml:space="preserve"> le relative quote di iscri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zione. Ogni opera deve essere presentata separatamente e secondo le regole di spedizione riportate nel </w:t>
      </w:r>
      <w:r w:rsidR="001D2326" w:rsidRPr="003B3E78">
        <w:rPr>
          <w:rFonts w:ascii="Times New Roman" w:hAnsi="Times New Roman"/>
          <w:sz w:val="26"/>
          <w:szCs w:val="26"/>
          <w:lang w:val="it-IT"/>
        </w:rPr>
        <w:t xml:space="preserve">presente </w:t>
      </w:r>
      <w:r w:rsidR="002C4107">
        <w:rPr>
          <w:rFonts w:ascii="Times New Roman" w:hAnsi="Times New Roman"/>
          <w:sz w:val="26"/>
          <w:szCs w:val="26"/>
          <w:lang w:val="it-IT"/>
        </w:rPr>
        <w:t>bando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di concorso.</w:t>
      </w:r>
    </w:p>
    <w:p w:rsidR="008E417E" w:rsidRDefault="008E417E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A37027" w:rsidRPr="003B3E78" w:rsidRDefault="00A37027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8E417E" w:rsidRPr="003B15CE" w:rsidRDefault="008E417E" w:rsidP="009242EF">
      <w:pPr>
        <w:jc w:val="both"/>
        <w:rPr>
          <w:rFonts w:ascii="Times New Roman" w:hAnsi="Times New Roman"/>
          <w:bCs/>
          <w:sz w:val="26"/>
          <w:szCs w:val="26"/>
          <w:lang w:val="it-IT"/>
        </w:rPr>
      </w:pPr>
      <w:r w:rsidRPr="003B15CE">
        <w:rPr>
          <w:rFonts w:ascii="Times New Roman" w:hAnsi="Times New Roman"/>
          <w:b/>
          <w:bCs/>
          <w:sz w:val="26"/>
          <w:szCs w:val="26"/>
          <w:lang w:val="it-IT"/>
        </w:rPr>
        <w:t>Sezione C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 xml:space="preserve">  Narrativa Edita  </w:t>
      </w:r>
      <w:r w:rsidRPr="003B15CE">
        <w:rPr>
          <w:rFonts w:ascii="Times New Roman" w:hAnsi="Times New Roman"/>
          <w:bCs/>
          <w:sz w:val="26"/>
          <w:szCs w:val="26"/>
          <w:lang w:val="it-IT"/>
        </w:rPr>
        <w:t>-</w:t>
      </w:r>
      <w:r w:rsidR="00DC6057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Pr="003B15CE">
        <w:rPr>
          <w:rFonts w:ascii="Times New Roman" w:hAnsi="Times New Roman"/>
          <w:bCs/>
          <w:i/>
          <w:sz w:val="26"/>
          <w:szCs w:val="26"/>
          <w:lang w:val="it-IT"/>
        </w:rPr>
        <w:t>Al</w:t>
      </w:r>
      <w:r w:rsidR="002C4107">
        <w:rPr>
          <w:rFonts w:ascii="Times New Roman" w:hAnsi="Times New Roman"/>
          <w:bCs/>
          <w:i/>
          <w:sz w:val="26"/>
          <w:szCs w:val="26"/>
          <w:lang w:val="it-IT"/>
        </w:rPr>
        <w:t xml:space="preserve">la memoria di Mirco Ungaretti </w:t>
      </w:r>
      <w:r w:rsidRPr="003B15CE">
        <w:rPr>
          <w:rFonts w:ascii="Times New Roman" w:hAnsi="Times New Roman"/>
          <w:bCs/>
          <w:i/>
          <w:sz w:val="26"/>
          <w:szCs w:val="26"/>
          <w:lang w:val="it-IT"/>
        </w:rPr>
        <w:t>“Da cuore a cuore”</w:t>
      </w:r>
    </w:p>
    <w:p w:rsidR="008E417E" w:rsidRPr="003B15CE" w:rsidRDefault="008E417E" w:rsidP="009242EF">
      <w:pPr>
        <w:jc w:val="both"/>
        <w:rPr>
          <w:rFonts w:ascii="Times New Roman" w:eastAsia="Georgia" w:hAnsi="Times New Roman"/>
          <w:bCs/>
          <w:sz w:val="26"/>
          <w:szCs w:val="26"/>
          <w:lang w:val="it-IT"/>
        </w:rPr>
      </w:pPr>
      <w:r w:rsidRPr="003B15CE">
        <w:rPr>
          <w:rFonts w:ascii="Times New Roman" w:hAnsi="Times New Roman"/>
          <w:bCs/>
          <w:sz w:val="26"/>
          <w:szCs w:val="26"/>
          <w:lang w:val="it-IT"/>
        </w:rPr>
        <w:t>Il tema è libero.</w:t>
      </w:r>
    </w:p>
    <w:p w:rsidR="00D87175" w:rsidRPr="003B15CE" w:rsidRDefault="00AB1967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A37027">
        <w:rPr>
          <w:rFonts w:ascii="Times New Roman" w:hAnsi="Times New Roman"/>
          <w:sz w:val="26"/>
          <w:szCs w:val="26"/>
          <w:lang w:val="it-IT"/>
        </w:rPr>
        <w:t xml:space="preserve">I partecipanti sono invitati a spedire </w:t>
      </w:r>
      <w:r w:rsidR="00A37027">
        <w:rPr>
          <w:rFonts w:ascii="Times New Roman" w:hAnsi="Times New Roman"/>
          <w:sz w:val="26"/>
          <w:szCs w:val="26"/>
          <w:lang w:val="it-IT"/>
        </w:rPr>
        <w:t>tre</w:t>
      </w:r>
      <w:r w:rsidR="008E417E" w:rsidRPr="00A37027">
        <w:rPr>
          <w:rFonts w:ascii="Times New Roman" w:hAnsi="Times New Roman"/>
          <w:sz w:val="26"/>
          <w:szCs w:val="26"/>
          <w:lang w:val="it-IT"/>
        </w:rPr>
        <w:t xml:space="preserve"> copie dell’opera</w:t>
      </w:r>
      <w:r w:rsidR="00245AE7" w:rsidRPr="00A37027">
        <w:rPr>
          <w:rFonts w:ascii="Times New Roman" w:hAnsi="Times New Roman"/>
          <w:sz w:val="26"/>
          <w:szCs w:val="26"/>
          <w:lang w:val="it-IT"/>
        </w:rPr>
        <w:t xml:space="preserve"> stampata</w:t>
      </w:r>
      <w:r w:rsidR="008E417E" w:rsidRPr="00A37027">
        <w:rPr>
          <w:rFonts w:ascii="Times New Roman" w:hAnsi="Times New Roman"/>
          <w:sz w:val="26"/>
          <w:szCs w:val="26"/>
          <w:lang w:val="it-IT"/>
        </w:rPr>
        <w:t xml:space="preserve">, </w:t>
      </w:r>
      <w:r w:rsidR="0007760C" w:rsidRPr="00A37027">
        <w:rPr>
          <w:rFonts w:ascii="Times New Roman" w:hAnsi="Times New Roman"/>
          <w:sz w:val="26"/>
          <w:szCs w:val="26"/>
          <w:lang w:val="it-IT"/>
        </w:rPr>
        <w:t xml:space="preserve">pubblicata </w:t>
      </w:r>
      <w:r w:rsidR="008E417E" w:rsidRPr="00A37027">
        <w:rPr>
          <w:rFonts w:ascii="Times New Roman" w:hAnsi="Times New Roman"/>
          <w:sz w:val="26"/>
          <w:szCs w:val="26"/>
          <w:lang w:val="it-IT"/>
        </w:rPr>
        <w:t>a</w:t>
      </w:r>
      <w:r w:rsidR="00A26B1C" w:rsidRPr="00A37027">
        <w:rPr>
          <w:rFonts w:ascii="Times New Roman" w:hAnsi="Times New Roman"/>
          <w:sz w:val="26"/>
          <w:szCs w:val="26"/>
          <w:lang w:val="it-IT"/>
        </w:rPr>
        <w:t xml:space="preserve"> partire da</w:t>
      </w:r>
      <w:r w:rsidR="00DC6057" w:rsidRPr="00A37027">
        <w:rPr>
          <w:rFonts w:ascii="Times New Roman" w:hAnsi="Times New Roman"/>
          <w:sz w:val="26"/>
          <w:szCs w:val="26"/>
          <w:lang w:val="it-IT"/>
        </w:rPr>
        <w:t>l</w:t>
      </w:r>
      <w:r w:rsidR="00A26B1C" w:rsidRPr="00A37027">
        <w:rPr>
          <w:rFonts w:ascii="Times New Roman" w:hAnsi="Times New Roman"/>
          <w:sz w:val="26"/>
          <w:szCs w:val="26"/>
          <w:lang w:val="it-IT"/>
        </w:rPr>
        <w:t xml:space="preserve"> gennaio 2016</w:t>
      </w:r>
      <w:r w:rsidR="008E417E" w:rsidRPr="00A37027">
        <w:rPr>
          <w:rFonts w:ascii="Times New Roman" w:hAnsi="Times New Roman"/>
          <w:sz w:val="26"/>
          <w:szCs w:val="26"/>
          <w:lang w:val="it-IT"/>
        </w:rPr>
        <w:t>, complete di firma, dati personali e recapiti dell’autore.</w:t>
      </w:r>
      <w:r w:rsidR="001721D6" w:rsidRPr="00A37027">
        <w:rPr>
          <w:rFonts w:ascii="Times New Roman" w:hAnsi="Times New Roman"/>
          <w:sz w:val="26"/>
          <w:szCs w:val="26"/>
          <w:lang w:val="it-IT"/>
        </w:rPr>
        <w:t xml:space="preserve"> </w:t>
      </w:r>
    </w:p>
    <w:p w:rsidR="00C415DC" w:rsidRPr="003B15CE" w:rsidRDefault="00C415DC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99466A" w:rsidRPr="003B15CE" w:rsidRDefault="0099466A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F750E7" w:rsidRDefault="00F750E7" w:rsidP="009242EF">
      <w:pPr>
        <w:jc w:val="center"/>
        <w:rPr>
          <w:rFonts w:ascii="Times New Roman" w:hAnsi="Times New Roman"/>
          <w:sz w:val="26"/>
          <w:szCs w:val="26"/>
          <w:lang w:val="it-IT"/>
        </w:rPr>
      </w:pPr>
    </w:p>
    <w:p w:rsidR="009B7A81" w:rsidRPr="003B15CE" w:rsidRDefault="009B7A81" w:rsidP="009242EF">
      <w:pPr>
        <w:jc w:val="center"/>
        <w:rPr>
          <w:rFonts w:ascii="Times New Roman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lastRenderedPageBreak/>
        <w:t>ART.</w:t>
      </w:r>
      <w:r w:rsidR="00C17A0D">
        <w:rPr>
          <w:rFonts w:ascii="Times New Roman" w:hAnsi="Times New Roman"/>
          <w:sz w:val="26"/>
          <w:szCs w:val="26"/>
          <w:lang w:val="it-IT"/>
        </w:rPr>
        <w:t xml:space="preserve"> </w:t>
      </w:r>
      <w:r w:rsidRPr="003B15CE">
        <w:rPr>
          <w:rFonts w:ascii="Times New Roman" w:hAnsi="Times New Roman"/>
          <w:sz w:val="26"/>
          <w:szCs w:val="26"/>
          <w:lang w:val="it-IT"/>
        </w:rPr>
        <w:t>3</w:t>
      </w:r>
    </w:p>
    <w:p w:rsidR="00416678" w:rsidRPr="003B15CE" w:rsidRDefault="00416678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99466A" w:rsidRPr="003B15CE" w:rsidRDefault="00302DA7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>La presen</w:t>
      </w:r>
      <w:r w:rsidR="00013F95">
        <w:rPr>
          <w:rFonts w:ascii="Times New Roman" w:hAnsi="Times New Roman"/>
          <w:sz w:val="26"/>
          <w:szCs w:val="26"/>
          <w:lang w:val="it-IT"/>
        </w:rPr>
        <w:t xml:space="preserve">tazione di un’opera inedita al </w:t>
      </w:r>
      <w:r w:rsidR="00013F95" w:rsidRPr="00A37027">
        <w:rPr>
          <w:rFonts w:ascii="Times New Roman" w:hAnsi="Times New Roman"/>
          <w:sz w:val="26"/>
          <w:szCs w:val="26"/>
          <w:lang w:val="it-IT"/>
        </w:rPr>
        <w:t>P</w:t>
      </w:r>
      <w:r w:rsidRPr="003B15CE">
        <w:rPr>
          <w:rFonts w:ascii="Times New Roman" w:hAnsi="Times New Roman"/>
          <w:sz w:val="26"/>
          <w:szCs w:val="26"/>
          <w:lang w:val="it-IT"/>
        </w:rPr>
        <w:t>remio implica l’accettazione totale delle seguenti condiz</w:t>
      </w:r>
      <w:r w:rsidR="00BF4917" w:rsidRPr="003B15CE">
        <w:rPr>
          <w:rFonts w:ascii="Times New Roman" w:hAnsi="Times New Roman"/>
          <w:sz w:val="26"/>
          <w:szCs w:val="26"/>
          <w:lang w:val="it-IT"/>
        </w:rPr>
        <w:t>ioni</w:t>
      </w:r>
      <w:r w:rsidR="00BF26E3">
        <w:rPr>
          <w:rFonts w:ascii="Times New Roman" w:hAnsi="Times New Roman"/>
          <w:sz w:val="26"/>
          <w:szCs w:val="26"/>
          <w:lang w:val="it-IT"/>
        </w:rPr>
        <w:t>:</w:t>
      </w:r>
      <w:r w:rsidR="00BF4917"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</w:p>
    <w:p w:rsidR="00D11CFE" w:rsidRPr="00A37027" w:rsidRDefault="00D11CFE" w:rsidP="00D11CFE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A37027">
        <w:rPr>
          <w:rFonts w:ascii="Times New Roman" w:hAnsi="Times New Roman"/>
          <w:sz w:val="26"/>
          <w:szCs w:val="26"/>
          <w:lang w:val="it-IT"/>
        </w:rPr>
        <w:t>1. L’autore garantisce la titolarità e originalità dell’opera presentata</w:t>
      </w:r>
      <w:r w:rsidR="00BE4DC7" w:rsidRPr="00A37027">
        <w:rPr>
          <w:rFonts w:ascii="Times New Roman" w:hAnsi="Times New Roman"/>
          <w:sz w:val="26"/>
          <w:szCs w:val="26"/>
          <w:lang w:val="it-IT"/>
        </w:rPr>
        <w:t>,</w:t>
      </w:r>
      <w:r w:rsidRPr="00A37027">
        <w:rPr>
          <w:rFonts w:ascii="Times New Roman" w:hAnsi="Times New Roman"/>
          <w:sz w:val="26"/>
          <w:szCs w:val="26"/>
          <w:lang w:val="it-IT"/>
        </w:rPr>
        <w:t xml:space="preserve"> e che essa non sia copia o modificazione totale o parziale di altra opera, propria o altrui.</w:t>
      </w:r>
    </w:p>
    <w:p w:rsidR="0099466A" w:rsidRPr="00A37027" w:rsidRDefault="00D11CFE" w:rsidP="00D11CFE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A37027">
        <w:rPr>
          <w:rFonts w:ascii="Times New Roman" w:hAnsi="Times New Roman"/>
          <w:lang w:val="it-IT"/>
        </w:rPr>
        <w:t xml:space="preserve">2. </w:t>
      </w:r>
      <w:r w:rsidR="00302DA7" w:rsidRPr="00A37027">
        <w:rPr>
          <w:rFonts w:ascii="Times New Roman" w:hAnsi="Times New Roman"/>
          <w:sz w:val="26"/>
          <w:szCs w:val="26"/>
          <w:lang w:val="it-IT"/>
        </w:rPr>
        <w:t>L’autore acconsente</w:t>
      </w:r>
      <w:r w:rsidR="00013F95" w:rsidRPr="00A37027">
        <w:rPr>
          <w:rFonts w:ascii="Times New Roman" w:hAnsi="Times New Roman"/>
          <w:sz w:val="26"/>
          <w:szCs w:val="26"/>
          <w:lang w:val="it-IT"/>
        </w:rPr>
        <w:t xml:space="preserve"> preventivamente</w:t>
      </w:r>
      <w:r w:rsidRPr="00A37027">
        <w:rPr>
          <w:rFonts w:ascii="Times New Roman" w:hAnsi="Times New Roman"/>
          <w:sz w:val="26"/>
          <w:szCs w:val="26"/>
          <w:lang w:val="it-IT"/>
        </w:rPr>
        <w:t xml:space="preserve"> all’</w:t>
      </w:r>
      <w:r w:rsidR="00302DA7" w:rsidRPr="00A37027">
        <w:rPr>
          <w:rFonts w:ascii="Times New Roman" w:hAnsi="Times New Roman"/>
          <w:sz w:val="26"/>
          <w:szCs w:val="26"/>
          <w:lang w:val="it-IT"/>
        </w:rPr>
        <w:t>eventuale divulgazione di estratti dell’opera</w:t>
      </w:r>
      <w:r w:rsidR="002753CE" w:rsidRPr="00A37027">
        <w:rPr>
          <w:rFonts w:ascii="Times New Roman" w:hAnsi="Times New Roman"/>
          <w:sz w:val="26"/>
          <w:szCs w:val="26"/>
          <w:lang w:val="it-IT"/>
        </w:rPr>
        <w:t xml:space="preserve"> tramite la</w:t>
      </w:r>
      <w:r w:rsidR="00302DA7" w:rsidRPr="00A37027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BF4917" w:rsidRPr="00A37027">
        <w:rPr>
          <w:rFonts w:ascii="Times New Roman" w:hAnsi="Times New Roman"/>
          <w:sz w:val="26"/>
          <w:szCs w:val="26"/>
          <w:lang w:val="it-IT"/>
        </w:rPr>
        <w:t>stampa e</w:t>
      </w:r>
      <w:r w:rsidR="002753CE" w:rsidRPr="00A37027">
        <w:rPr>
          <w:rFonts w:ascii="Times New Roman" w:hAnsi="Times New Roman"/>
          <w:sz w:val="26"/>
          <w:szCs w:val="26"/>
          <w:lang w:val="it-IT"/>
        </w:rPr>
        <w:t xml:space="preserve"> i vari</w:t>
      </w:r>
      <w:r w:rsidR="00BF4917" w:rsidRPr="00A37027">
        <w:rPr>
          <w:rFonts w:ascii="Times New Roman" w:hAnsi="Times New Roman"/>
          <w:sz w:val="26"/>
          <w:szCs w:val="26"/>
          <w:lang w:val="it-IT"/>
        </w:rPr>
        <w:t xml:space="preserve"> media</w:t>
      </w:r>
      <w:r w:rsidR="002753CE" w:rsidRPr="00A37027">
        <w:rPr>
          <w:rFonts w:ascii="Times New Roman" w:hAnsi="Times New Roman"/>
          <w:sz w:val="26"/>
          <w:szCs w:val="26"/>
          <w:lang w:val="it-IT"/>
        </w:rPr>
        <w:t>.</w:t>
      </w:r>
      <w:r w:rsidR="00BF4917" w:rsidRPr="00A37027">
        <w:rPr>
          <w:rFonts w:ascii="Times New Roman" w:hAnsi="Times New Roman"/>
          <w:sz w:val="26"/>
          <w:szCs w:val="26"/>
          <w:lang w:val="it-IT"/>
        </w:rPr>
        <w:t xml:space="preserve"> </w:t>
      </w:r>
    </w:p>
    <w:p w:rsidR="00651971" w:rsidRPr="00A37027" w:rsidRDefault="009B7A81" w:rsidP="009242EF">
      <w:pPr>
        <w:jc w:val="both"/>
        <w:rPr>
          <w:rFonts w:ascii="Times New Roman" w:eastAsia="Georgia" w:hAnsi="Times New Roman"/>
          <w:bCs/>
          <w:sz w:val="26"/>
          <w:szCs w:val="26"/>
          <w:lang w:val="it-IT"/>
        </w:rPr>
      </w:pPr>
      <w:r w:rsidRPr="00A37027">
        <w:rPr>
          <w:rFonts w:ascii="Times New Roman" w:hAnsi="Times New Roman"/>
          <w:sz w:val="26"/>
          <w:szCs w:val="26"/>
          <w:lang w:val="it-IT"/>
        </w:rPr>
        <w:t>3.</w:t>
      </w:r>
      <w:r w:rsidR="00D11CFE" w:rsidRPr="00A37027">
        <w:rPr>
          <w:rFonts w:ascii="Times New Roman" w:hAnsi="Times New Roman"/>
          <w:sz w:val="26"/>
          <w:szCs w:val="26"/>
          <w:lang w:val="it-IT"/>
        </w:rPr>
        <w:t xml:space="preserve"> L’autore </w:t>
      </w:r>
      <w:r w:rsidRPr="00A37027">
        <w:rPr>
          <w:rFonts w:ascii="Times New Roman" w:hAnsi="Times New Roman"/>
          <w:sz w:val="26"/>
          <w:szCs w:val="26"/>
          <w:lang w:val="it-IT"/>
        </w:rPr>
        <w:t xml:space="preserve">garantisce </w:t>
      </w:r>
      <w:r w:rsidR="00D11CFE" w:rsidRPr="00A37027">
        <w:rPr>
          <w:rFonts w:ascii="Times New Roman" w:hAnsi="Times New Roman"/>
          <w:sz w:val="26"/>
          <w:szCs w:val="26"/>
          <w:lang w:val="it-IT"/>
        </w:rPr>
        <w:t>che non ci sono terzi che possa</w:t>
      </w:r>
      <w:r w:rsidR="00A26B1C" w:rsidRPr="00A37027">
        <w:rPr>
          <w:rFonts w:ascii="Times New Roman" w:hAnsi="Times New Roman"/>
          <w:sz w:val="26"/>
          <w:szCs w:val="26"/>
          <w:lang w:val="it-IT"/>
        </w:rPr>
        <w:t xml:space="preserve">no rivendicare </w:t>
      </w:r>
      <w:r w:rsidR="00B708F9" w:rsidRPr="00A37027">
        <w:rPr>
          <w:rFonts w:ascii="Times New Roman" w:hAnsi="Times New Roman"/>
          <w:sz w:val="26"/>
          <w:szCs w:val="26"/>
          <w:lang w:val="it-IT"/>
        </w:rPr>
        <w:t>diritt</w:t>
      </w:r>
      <w:r w:rsidR="00F32E13" w:rsidRPr="00A37027">
        <w:rPr>
          <w:rFonts w:ascii="Times New Roman" w:hAnsi="Times New Roman"/>
          <w:sz w:val="26"/>
          <w:szCs w:val="26"/>
          <w:lang w:val="it-IT"/>
        </w:rPr>
        <w:t>i</w:t>
      </w:r>
      <w:r w:rsidR="00B708F9" w:rsidRPr="00A37027">
        <w:rPr>
          <w:rFonts w:ascii="Times New Roman" w:hAnsi="Times New Roman"/>
          <w:sz w:val="26"/>
          <w:szCs w:val="26"/>
          <w:lang w:val="it-IT"/>
        </w:rPr>
        <w:t xml:space="preserve"> su</w:t>
      </w:r>
      <w:r w:rsidR="00A26B1C" w:rsidRPr="00A37027">
        <w:rPr>
          <w:rFonts w:ascii="Times New Roman" w:hAnsi="Times New Roman"/>
          <w:sz w:val="26"/>
          <w:szCs w:val="26"/>
          <w:lang w:val="it-IT"/>
        </w:rPr>
        <w:t>ll’opera stessa</w:t>
      </w:r>
      <w:r w:rsidR="00A37027">
        <w:rPr>
          <w:rFonts w:ascii="Times New Roman" w:hAnsi="Times New Roman"/>
          <w:sz w:val="26"/>
          <w:szCs w:val="26"/>
          <w:lang w:val="it-IT"/>
        </w:rPr>
        <w:t xml:space="preserve"> e solleva, </w:t>
      </w:r>
      <w:r w:rsidR="00A26B1C" w:rsidRPr="00A37027">
        <w:rPr>
          <w:rFonts w:ascii="Times New Roman" w:hAnsi="Times New Roman"/>
          <w:sz w:val="26"/>
          <w:szCs w:val="26"/>
          <w:lang w:val="it-IT"/>
        </w:rPr>
        <w:t>inoltre,</w:t>
      </w:r>
      <w:r w:rsidRPr="00A37027">
        <w:rPr>
          <w:rFonts w:ascii="Times New Roman" w:hAnsi="Times New Roman"/>
          <w:sz w:val="26"/>
          <w:szCs w:val="26"/>
          <w:lang w:val="it-IT"/>
        </w:rPr>
        <w:t xml:space="preserve"> da ogni e qualsiasi responsabilità le Associazioni organizzatrici, i componenti della Giuria</w:t>
      </w:r>
      <w:r w:rsidR="00B708F9" w:rsidRPr="00A37027">
        <w:rPr>
          <w:rFonts w:ascii="Times New Roman" w:hAnsi="Times New Roman"/>
          <w:sz w:val="26"/>
          <w:szCs w:val="26"/>
          <w:lang w:val="it-IT"/>
        </w:rPr>
        <w:t xml:space="preserve"> e le case e</w:t>
      </w:r>
      <w:r w:rsidR="00B9277D" w:rsidRPr="00A37027">
        <w:rPr>
          <w:rFonts w:ascii="Times New Roman" w:hAnsi="Times New Roman"/>
          <w:sz w:val="26"/>
          <w:szCs w:val="26"/>
          <w:lang w:val="it-IT"/>
        </w:rPr>
        <w:t xml:space="preserve">ditrici che collaborano con il Premio. </w:t>
      </w:r>
    </w:p>
    <w:p w:rsidR="004F467E" w:rsidRPr="00A37027" w:rsidRDefault="004F467E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DC6057" w:rsidRPr="00A37027" w:rsidRDefault="00DC6057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B9277D" w:rsidRPr="00A37027" w:rsidRDefault="00416678" w:rsidP="009242EF">
      <w:pPr>
        <w:jc w:val="center"/>
        <w:rPr>
          <w:rFonts w:ascii="Times New Roman" w:hAnsi="Times New Roman"/>
          <w:sz w:val="26"/>
          <w:szCs w:val="26"/>
          <w:lang w:val="it-IT"/>
        </w:rPr>
      </w:pPr>
      <w:r w:rsidRPr="00A37027">
        <w:rPr>
          <w:rFonts w:ascii="Times New Roman" w:hAnsi="Times New Roman"/>
          <w:sz w:val="26"/>
          <w:szCs w:val="26"/>
          <w:lang w:val="it-IT"/>
        </w:rPr>
        <w:t>ART</w:t>
      </w:r>
      <w:r w:rsidR="00B9277D" w:rsidRPr="00A37027">
        <w:rPr>
          <w:rFonts w:ascii="Times New Roman" w:hAnsi="Times New Roman"/>
          <w:sz w:val="26"/>
          <w:szCs w:val="26"/>
          <w:lang w:val="it-IT"/>
        </w:rPr>
        <w:t>.</w:t>
      </w:r>
      <w:r w:rsidR="00C17A0D" w:rsidRPr="00A37027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B9277D" w:rsidRPr="00A37027">
        <w:rPr>
          <w:rFonts w:ascii="Times New Roman" w:hAnsi="Times New Roman"/>
          <w:sz w:val="26"/>
          <w:szCs w:val="26"/>
          <w:lang w:val="it-IT"/>
        </w:rPr>
        <w:t>4</w:t>
      </w:r>
    </w:p>
    <w:p w:rsidR="00416678" w:rsidRPr="00A37027" w:rsidRDefault="00416678" w:rsidP="009242EF">
      <w:pPr>
        <w:pStyle w:val="NormaleWeb"/>
        <w:spacing w:before="0" w:beforeAutospacing="0" w:after="0" w:afterAutospacing="0"/>
        <w:jc w:val="both"/>
        <w:rPr>
          <w:sz w:val="26"/>
          <w:szCs w:val="26"/>
        </w:rPr>
      </w:pPr>
    </w:p>
    <w:p w:rsidR="008E417E" w:rsidRPr="00A37027" w:rsidRDefault="00D469AB" w:rsidP="009242EF">
      <w:pPr>
        <w:pStyle w:val="NormaleWeb"/>
        <w:spacing w:before="0" w:beforeAutospacing="0" w:after="0" w:afterAutospacing="0"/>
        <w:jc w:val="both"/>
        <w:rPr>
          <w:sz w:val="26"/>
          <w:szCs w:val="26"/>
        </w:rPr>
      </w:pPr>
      <w:r w:rsidRPr="00A37027">
        <w:rPr>
          <w:sz w:val="26"/>
          <w:szCs w:val="26"/>
        </w:rPr>
        <w:t>È</w:t>
      </w:r>
      <w:r w:rsidR="004170D2" w:rsidRPr="00A37027">
        <w:rPr>
          <w:sz w:val="26"/>
          <w:szCs w:val="26"/>
        </w:rPr>
        <w:t xml:space="preserve"> obbligatorio </w:t>
      </w:r>
      <w:r w:rsidR="00B80DF1" w:rsidRPr="00A37027">
        <w:rPr>
          <w:sz w:val="26"/>
          <w:szCs w:val="26"/>
        </w:rPr>
        <w:t>l’invio della</w:t>
      </w:r>
      <w:r w:rsidR="008E417E" w:rsidRPr="00A37027">
        <w:rPr>
          <w:sz w:val="26"/>
          <w:szCs w:val="26"/>
        </w:rPr>
        <w:t xml:space="preserve"> scheda di partecipazione</w:t>
      </w:r>
      <w:r w:rsidR="007F0FF4">
        <w:rPr>
          <w:sz w:val="26"/>
          <w:szCs w:val="26"/>
        </w:rPr>
        <w:t>,</w:t>
      </w:r>
      <w:r w:rsidR="00A37027">
        <w:rPr>
          <w:sz w:val="26"/>
          <w:szCs w:val="26"/>
        </w:rPr>
        <w:t xml:space="preserve"> allegata al </w:t>
      </w:r>
      <w:r w:rsidR="002C4107">
        <w:rPr>
          <w:sz w:val="26"/>
          <w:szCs w:val="26"/>
        </w:rPr>
        <w:t>presente</w:t>
      </w:r>
      <w:r w:rsidR="00A37027">
        <w:rPr>
          <w:sz w:val="26"/>
          <w:szCs w:val="26"/>
        </w:rPr>
        <w:t xml:space="preserve"> </w:t>
      </w:r>
      <w:r w:rsidR="002C4107">
        <w:rPr>
          <w:sz w:val="26"/>
          <w:szCs w:val="26"/>
        </w:rPr>
        <w:t>bando</w:t>
      </w:r>
      <w:r w:rsidR="00A37027">
        <w:rPr>
          <w:sz w:val="26"/>
          <w:szCs w:val="26"/>
        </w:rPr>
        <w:t xml:space="preserve"> o scaricabile dal</w:t>
      </w:r>
      <w:r w:rsidR="007F0FF4">
        <w:rPr>
          <w:sz w:val="26"/>
          <w:szCs w:val="26"/>
        </w:rPr>
        <w:t xml:space="preserve"> sito www.premiocarlopiaggia.it</w:t>
      </w:r>
      <w:r w:rsidR="008E417E" w:rsidRPr="00A37027">
        <w:rPr>
          <w:sz w:val="26"/>
          <w:szCs w:val="26"/>
        </w:rPr>
        <w:t>,</w:t>
      </w:r>
      <w:r w:rsidR="004170D2" w:rsidRPr="00A37027">
        <w:rPr>
          <w:sz w:val="26"/>
          <w:szCs w:val="26"/>
        </w:rPr>
        <w:t xml:space="preserve"> in cui</w:t>
      </w:r>
      <w:r w:rsidR="008E417E" w:rsidRPr="00A37027">
        <w:rPr>
          <w:sz w:val="26"/>
          <w:szCs w:val="26"/>
        </w:rPr>
        <w:t xml:space="preserve"> vanno indicati la sezione o le sezioni  a  cui  si  intende  partecipare,  il titolo  delle  opere, le generalità  anagrafiche e l’in</w:t>
      </w:r>
      <w:r w:rsidR="00A37027">
        <w:rPr>
          <w:sz w:val="26"/>
          <w:szCs w:val="26"/>
        </w:rPr>
        <w:t>dirizzo completo, compreso il numero</w:t>
      </w:r>
      <w:r w:rsidR="008E417E" w:rsidRPr="00A37027">
        <w:rPr>
          <w:sz w:val="26"/>
          <w:szCs w:val="26"/>
        </w:rPr>
        <w:t xml:space="preserve"> di telefono e l’in</w:t>
      </w:r>
      <w:r w:rsidRPr="00A37027">
        <w:rPr>
          <w:sz w:val="26"/>
          <w:szCs w:val="26"/>
        </w:rPr>
        <w:t>dirizzo di posta elettronica. È</w:t>
      </w:r>
      <w:r w:rsidR="008E417E" w:rsidRPr="00A37027">
        <w:rPr>
          <w:sz w:val="26"/>
          <w:szCs w:val="26"/>
        </w:rPr>
        <w:t xml:space="preserve"> invece facoltativa la presentazione di un breve curriculum letterario</w:t>
      </w:r>
      <w:r w:rsidR="004170D2" w:rsidRPr="00A37027">
        <w:rPr>
          <w:sz w:val="26"/>
          <w:szCs w:val="26"/>
        </w:rPr>
        <w:t>.</w:t>
      </w:r>
    </w:p>
    <w:p w:rsidR="00BD20D3" w:rsidRPr="00A37027" w:rsidRDefault="004F467E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  <w:r w:rsidRPr="00A37027">
        <w:rPr>
          <w:sz w:val="26"/>
          <w:szCs w:val="26"/>
        </w:rPr>
        <w:t>Le opere</w:t>
      </w:r>
      <w:r w:rsidR="00C415DC" w:rsidRPr="00A37027">
        <w:rPr>
          <w:sz w:val="26"/>
          <w:szCs w:val="26"/>
        </w:rPr>
        <w:t xml:space="preserve"> delle sezioni A, B e C</w:t>
      </w:r>
      <w:r w:rsidRPr="00A37027">
        <w:rPr>
          <w:sz w:val="26"/>
          <w:szCs w:val="26"/>
        </w:rPr>
        <w:t xml:space="preserve">, </w:t>
      </w:r>
      <w:r w:rsidRPr="00A37027">
        <w:rPr>
          <w:rStyle w:val="ff1"/>
          <w:rFonts w:eastAsiaTheme="majorEastAsia"/>
          <w:sz w:val="26"/>
          <w:szCs w:val="26"/>
        </w:rPr>
        <w:t>compl</w:t>
      </w:r>
      <w:r w:rsidR="004170D2" w:rsidRPr="00A37027">
        <w:rPr>
          <w:rStyle w:val="ff1"/>
          <w:rFonts w:eastAsiaTheme="majorEastAsia"/>
          <w:sz w:val="26"/>
          <w:szCs w:val="26"/>
        </w:rPr>
        <w:t xml:space="preserve">ete di scheda di partecipazione e </w:t>
      </w:r>
      <w:r w:rsidRPr="00A37027">
        <w:rPr>
          <w:rStyle w:val="ff1"/>
          <w:rFonts w:eastAsiaTheme="majorEastAsia"/>
          <w:sz w:val="26"/>
          <w:szCs w:val="26"/>
        </w:rPr>
        <w:t>copia del ve</w:t>
      </w:r>
      <w:r w:rsidR="00B9277D" w:rsidRPr="00A37027">
        <w:rPr>
          <w:rStyle w:val="ff1"/>
          <w:rFonts w:eastAsiaTheme="majorEastAsia"/>
          <w:sz w:val="26"/>
          <w:szCs w:val="26"/>
        </w:rPr>
        <w:t>rsamento del contributo previsto,</w:t>
      </w:r>
      <w:r w:rsidRPr="00A37027">
        <w:rPr>
          <w:sz w:val="26"/>
          <w:szCs w:val="26"/>
        </w:rPr>
        <w:t xml:space="preserve"> vanno inviate</w:t>
      </w:r>
      <w:r w:rsidRPr="00A37027">
        <w:rPr>
          <w:rStyle w:val="ff1"/>
          <w:rFonts w:eastAsiaTheme="majorEastAsia"/>
          <w:sz w:val="26"/>
          <w:szCs w:val="26"/>
        </w:rPr>
        <w:t xml:space="preserve"> tramite </w:t>
      </w:r>
      <w:r w:rsidR="00A26B1C" w:rsidRPr="00A37027">
        <w:rPr>
          <w:rStyle w:val="ff1"/>
          <w:rFonts w:eastAsiaTheme="majorEastAsia"/>
          <w:sz w:val="26"/>
          <w:szCs w:val="26"/>
        </w:rPr>
        <w:t>posta ordinaria o piego di libri</w:t>
      </w:r>
      <w:r w:rsidR="00B9277D" w:rsidRPr="00A37027">
        <w:rPr>
          <w:rStyle w:val="ff1"/>
          <w:rFonts w:eastAsiaTheme="majorEastAsia"/>
          <w:sz w:val="26"/>
          <w:szCs w:val="26"/>
        </w:rPr>
        <w:t>, entro e non oltre il</w:t>
      </w:r>
      <w:r w:rsidR="00B656AE">
        <w:rPr>
          <w:rStyle w:val="ff1"/>
          <w:rFonts w:eastAsiaTheme="majorEastAsia"/>
          <w:sz w:val="26"/>
          <w:szCs w:val="26"/>
        </w:rPr>
        <w:t xml:space="preserve"> giorno</w:t>
      </w:r>
      <w:r w:rsidR="00EE2781" w:rsidRPr="00A37027">
        <w:rPr>
          <w:rStyle w:val="ff1"/>
          <w:rFonts w:eastAsiaTheme="majorEastAsia"/>
          <w:sz w:val="26"/>
          <w:szCs w:val="26"/>
        </w:rPr>
        <w:t xml:space="preserve"> </w:t>
      </w:r>
      <w:r w:rsidR="00EE2781" w:rsidRPr="00A37027">
        <w:rPr>
          <w:rStyle w:val="ff1"/>
          <w:rFonts w:eastAsiaTheme="majorEastAsia"/>
          <w:b/>
          <w:sz w:val="26"/>
          <w:szCs w:val="26"/>
        </w:rPr>
        <w:t>18 marzo 201</w:t>
      </w:r>
      <w:r w:rsidR="009242EF" w:rsidRPr="00A37027">
        <w:rPr>
          <w:rStyle w:val="ff1"/>
          <w:rFonts w:eastAsiaTheme="majorEastAsia"/>
          <w:b/>
          <w:sz w:val="26"/>
          <w:szCs w:val="26"/>
        </w:rPr>
        <w:t>8</w:t>
      </w:r>
      <w:r w:rsidRPr="00A37027">
        <w:rPr>
          <w:rStyle w:val="ff1"/>
          <w:rFonts w:eastAsiaTheme="majorEastAsia"/>
          <w:sz w:val="26"/>
          <w:szCs w:val="26"/>
        </w:rPr>
        <w:t xml:space="preserve"> (farà fede la data del timbro postale</w:t>
      </w:r>
      <w:r w:rsidR="00B9277D" w:rsidRPr="00A37027">
        <w:rPr>
          <w:rStyle w:val="ff1"/>
          <w:rFonts w:eastAsiaTheme="majorEastAsia"/>
          <w:sz w:val="26"/>
          <w:szCs w:val="26"/>
        </w:rPr>
        <w:t xml:space="preserve"> di invio</w:t>
      </w:r>
      <w:r w:rsidRPr="00A37027">
        <w:rPr>
          <w:rStyle w:val="ff1"/>
          <w:rFonts w:eastAsiaTheme="majorEastAsia"/>
          <w:sz w:val="26"/>
          <w:szCs w:val="26"/>
        </w:rPr>
        <w:t>), al seguente indirizzo:</w:t>
      </w:r>
    </w:p>
    <w:p w:rsidR="00DC6057" w:rsidRPr="00A37027" w:rsidRDefault="00DC6057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4F467E" w:rsidRPr="00A37027" w:rsidRDefault="004F467E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  <w:r w:rsidRPr="00A37027">
        <w:rPr>
          <w:rStyle w:val="ff1"/>
          <w:rFonts w:eastAsiaTheme="majorEastAsia"/>
          <w:sz w:val="26"/>
          <w:szCs w:val="26"/>
        </w:rPr>
        <w:t>Associazione Culturale</w:t>
      </w:r>
      <w:r w:rsidR="002E40F8" w:rsidRPr="00A37027">
        <w:rPr>
          <w:rStyle w:val="ff1"/>
          <w:rFonts w:eastAsiaTheme="majorEastAsia"/>
          <w:sz w:val="26"/>
          <w:szCs w:val="26"/>
        </w:rPr>
        <w:t xml:space="preserve"> </w:t>
      </w:r>
      <w:r w:rsidR="007E6B79" w:rsidRPr="00A37027">
        <w:rPr>
          <w:rStyle w:val="ff1"/>
          <w:rFonts w:eastAsiaTheme="majorEastAsia"/>
          <w:sz w:val="26"/>
          <w:szCs w:val="26"/>
        </w:rPr>
        <w:t>“La Sorgente”</w:t>
      </w:r>
      <w:r w:rsidR="00250ABC" w:rsidRPr="00A37027">
        <w:rPr>
          <w:rStyle w:val="ff1"/>
          <w:rFonts w:eastAsiaTheme="majorEastAsia"/>
          <w:sz w:val="26"/>
          <w:szCs w:val="26"/>
        </w:rPr>
        <w:t xml:space="preserve"> </w:t>
      </w:r>
    </w:p>
    <w:p w:rsidR="00250ABC" w:rsidRPr="00A37027" w:rsidRDefault="002E40F8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  <w:r w:rsidRPr="00A37027">
        <w:rPr>
          <w:rStyle w:val="ff1"/>
          <w:rFonts w:eastAsiaTheme="majorEastAsia"/>
          <w:sz w:val="26"/>
          <w:szCs w:val="26"/>
        </w:rPr>
        <w:t xml:space="preserve">Casella </w:t>
      </w:r>
      <w:r w:rsidR="0038434F">
        <w:rPr>
          <w:rStyle w:val="ff1"/>
          <w:rFonts w:eastAsiaTheme="majorEastAsia"/>
          <w:sz w:val="26"/>
          <w:szCs w:val="26"/>
        </w:rPr>
        <w:t>Postale n. 25</w:t>
      </w:r>
    </w:p>
    <w:p w:rsidR="00250ABC" w:rsidRPr="00A37027" w:rsidRDefault="00A37027" w:rsidP="009242EF">
      <w:pPr>
        <w:pStyle w:val="Titolo3"/>
        <w:spacing w:before="0" w:after="0"/>
        <w:rPr>
          <w:rFonts w:ascii="Times New Roman" w:hAnsi="Times New Roman" w:cs="Times New Roman"/>
          <w:b w:val="0"/>
          <w:lang w:val="it-IT"/>
        </w:rPr>
      </w:pPr>
      <w:r>
        <w:rPr>
          <w:rFonts w:ascii="Times New Roman" w:hAnsi="Times New Roman" w:cs="Times New Roman"/>
          <w:b w:val="0"/>
          <w:lang w:val="it-IT"/>
        </w:rPr>
        <w:t>55012</w:t>
      </w:r>
      <w:r w:rsidR="004170D2" w:rsidRPr="00A37027">
        <w:rPr>
          <w:rFonts w:ascii="Times New Roman" w:hAnsi="Times New Roman" w:cs="Times New Roman"/>
          <w:b w:val="0"/>
          <w:lang w:val="it-IT"/>
        </w:rPr>
        <w:t xml:space="preserve">  </w:t>
      </w:r>
      <w:proofErr w:type="spellStart"/>
      <w:r w:rsidR="004170D2" w:rsidRPr="00A37027">
        <w:rPr>
          <w:rFonts w:ascii="Times New Roman" w:hAnsi="Times New Roman" w:cs="Times New Roman"/>
          <w:b w:val="0"/>
          <w:lang w:val="it-IT"/>
        </w:rPr>
        <w:t>Guamo</w:t>
      </w:r>
      <w:proofErr w:type="spellEnd"/>
      <w:r w:rsidR="004170D2" w:rsidRPr="00A37027">
        <w:rPr>
          <w:rFonts w:ascii="Times New Roman" w:hAnsi="Times New Roman" w:cs="Times New Roman"/>
          <w:b w:val="0"/>
          <w:lang w:val="it-IT"/>
        </w:rPr>
        <w:t xml:space="preserve"> -</w:t>
      </w:r>
      <w:r w:rsidR="002E40F8" w:rsidRPr="00A37027">
        <w:rPr>
          <w:rFonts w:ascii="Times New Roman" w:hAnsi="Times New Roman" w:cs="Times New Roman"/>
          <w:b w:val="0"/>
          <w:lang w:val="it-IT"/>
        </w:rPr>
        <w:t xml:space="preserve"> LUCCA</w:t>
      </w:r>
    </w:p>
    <w:p w:rsidR="00651971" w:rsidRPr="00A37027" w:rsidRDefault="00651971" w:rsidP="009242EF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it-IT" w:bidi="ar-SA"/>
        </w:rPr>
      </w:pPr>
    </w:p>
    <w:p w:rsidR="00BD20D3" w:rsidRPr="007C62B1" w:rsidRDefault="004170D2" w:rsidP="009242EF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  <w:r w:rsidRPr="00A37027">
        <w:rPr>
          <w:rFonts w:ascii="Times New Roman" w:hAnsi="Times New Roman"/>
          <w:sz w:val="26"/>
          <w:szCs w:val="26"/>
          <w:lang w:val="it-IT" w:bidi="ar-SA"/>
        </w:rPr>
        <w:t xml:space="preserve">Per gli inediti </w:t>
      </w:r>
      <w:r w:rsidR="006D5A61" w:rsidRPr="00A37027">
        <w:rPr>
          <w:rFonts w:ascii="Times New Roman" w:hAnsi="Times New Roman"/>
          <w:sz w:val="26"/>
          <w:szCs w:val="26"/>
          <w:lang w:val="it-IT" w:bidi="ar-SA"/>
        </w:rPr>
        <w:t>è possibile inviare</w:t>
      </w:r>
      <w:r w:rsidRPr="00A37027">
        <w:rPr>
          <w:rFonts w:ascii="Times New Roman" w:hAnsi="Times New Roman"/>
          <w:sz w:val="26"/>
          <w:szCs w:val="26"/>
          <w:lang w:val="it-IT" w:bidi="ar-SA"/>
        </w:rPr>
        <w:t xml:space="preserve"> in alternativa al cartaceo</w:t>
      </w:r>
      <w:r w:rsidR="006D5A61" w:rsidRPr="00A37027">
        <w:rPr>
          <w:rFonts w:ascii="Times New Roman" w:hAnsi="Times New Roman"/>
          <w:sz w:val="26"/>
          <w:szCs w:val="26"/>
          <w:lang w:val="it-IT" w:bidi="ar-SA"/>
        </w:rPr>
        <w:t xml:space="preserve"> le copie per posta elettronica all’indirizzo</w:t>
      </w:r>
      <w:r w:rsidR="00B80DF1" w:rsidRPr="00A37027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hyperlink r:id="rId8" w:history="1">
        <w:r w:rsidR="006D5A61" w:rsidRPr="00192A3F">
          <w:rPr>
            <w:rStyle w:val="Collegamentoipertestuale"/>
            <w:rFonts w:ascii="Times New Roman" w:eastAsia="Times New Roman" w:hAnsi="Times New Roman"/>
            <w:b/>
            <w:color w:val="auto"/>
            <w:sz w:val="26"/>
            <w:szCs w:val="26"/>
            <w:lang w:val="it-IT"/>
          </w:rPr>
          <w:t>premiocarlopiaggia@gmail.com</w:t>
        </w:r>
      </w:hyperlink>
      <w:r w:rsidR="00B80DF1" w:rsidRPr="007F0FF4">
        <w:rPr>
          <w:lang w:val="it-IT"/>
        </w:rPr>
        <w:t>.</w:t>
      </w:r>
      <w:r w:rsidR="006D5A61" w:rsidRPr="00A37027">
        <w:rPr>
          <w:rFonts w:ascii="Times New Roman" w:eastAsia="Times New Roman" w:hAnsi="Times New Roman"/>
          <w:b/>
          <w:sz w:val="26"/>
          <w:szCs w:val="26"/>
          <w:lang w:val="it-IT"/>
        </w:rPr>
        <w:t xml:space="preserve"> 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>S</w:t>
      </w:r>
      <w:r w:rsidR="00E747FF" w:rsidRPr="00104F13">
        <w:rPr>
          <w:rFonts w:ascii="Times New Roman" w:eastAsia="Times New Roman" w:hAnsi="Times New Roman"/>
          <w:sz w:val="26"/>
          <w:szCs w:val="26"/>
          <w:lang w:val="it-IT"/>
        </w:rPr>
        <w:t>arà</w:t>
      </w:r>
      <w:r w:rsidR="006D5A61" w:rsidRPr="00104F13">
        <w:rPr>
          <w:rFonts w:ascii="Times New Roman" w:eastAsia="Times New Roman" w:hAnsi="Times New Roman"/>
          <w:sz w:val="26"/>
          <w:szCs w:val="26"/>
          <w:lang w:val="it-IT"/>
        </w:rPr>
        <w:t xml:space="preserve"> 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 xml:space="preserve">comunque </w:t>
      </w:r>
      <w:r w:rsidR="006D5A61" w:rsidRPr="00104F13">
        <w:rPr>
          <w:rFonts w:ascii="Times New Roman" w:eastAsia="Times New Roman" w:hAnsi="Times New Roman"/>
          <w:sz w:val="26"/>
          <w:szCs w:val="26"/>
          <w:lang w:val="it-IT"/>
        </w:rPr>
        <w:t>necessario allegare</w:t>
      </w:r>
      <w:r w:rsidR="00531B22">
        <w:rPr>
          <w:rFonts w:ascii="Times New Roman" w:eastAsia="Times New Roman" w:hAnsi="Times New Roman"/>
          <w:sz w:val="26"/>
          <w:szCs w:val="26"/>
          <w:lang w:val="it-IT"/>
        </w:rPr>
        <w:t xml:space="preserve"> l</w:t>
      </w:r>
      <w:r w:rsidR="00826D8D">
        <w:rPr>
          <w:rFonts w:ascii="Times New Roman" w:eastAsia="Times New Roman" w:hAnsi="Times New Roman"/>
          <w:sz w:val="26"/>
          <w:szCs w:val="26"/>
          <w:lang w:val="it-IT"/>
        </w:rPr>
        <w:t>a</w:t>
      </w:r>
      <w:r w:rsidR="00531B22">
        <w:rPr>
          <w:rFonts w:ascii="Times New Roman" w:eastAsia="Times New Roman" w:hAnsi="Times New Roman"/>
          <w:sz w:val="26"/>
          <w:szCs w:val="26"/>
          <w:lang w:val="it-IT"/>
        </w:rPr>
        <w:t xml:space="preserve"> scansion</w:t>
      </w:r>
      <w:r w:rsidR="00826D8D">
        <w:rPr>
          <w:rFonts w:ascii="Times New Roman" w:eastAsia="Times New Roman" w:hAnsi="Times New Roman"/>
          <w:sz w:val="26"/>
          <w:szCs w:val="26"/>
          <w:lang w:val="it-IT"/>
        </w:rPr>
        <w:t>e</w:t>
      </w:r>
      <w:r w:rsidR="00531B22">
        <w:rPr>
          <w:rFonts w:ascii="Times New Roman" w:eastAsia="Times New Roman" w:hAnsi="Times New Roman"/>
          <w:sz w:val="26"/>
          <w:szCs w:val="26"/>
          <w:lang w:val="it-IT"/>
        </w:rPr>
        <w:t xml:space="preserve"> del</w:t>
      </w:r>
      <w:r w:rsidR="006D5A61" w:rsidRPr="00104F13">
        <w:rPr>
          <w:rFonts w:ascii="Times New Roman" w:eastAsia="Times New Roman" w:hAnsi="Times New Roman"/>
          <w:sz w:val="26"/>
          <w:szCs w:val="26"/>
          <w:lang w:val="it-IT"/>
        </w:rPr>
        <w:t>la</w:t>
      </w:r>
      <w:r w:rsidR="006D5A61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scheda d’iscrizione</w:t>
      </w:r>
      <w:r w:rsidR="00C82968">
        <w:rPr>
          <w:rFonts w:ascii="Times New Roman" w:eastAsia="Times New Roman" w:hAnsi="Times New Roman"/>
          <w:sz w:val="26"/>
          <w:szCs w:val="26"/>
          <w:lang w:val="it-IT"/>
        </w:rPr>
        <w:t xml:space="preserve"> completa di firma</w:t>
      </w:r>
      <w:r w:rsidR="00153DD1">
        <w:rPr>
          <w:rFonts w:ascii="Times New Roman" w:eastAsia="Times New Roman" w:hAnsi="Times New Roman"/>
          <w:sz w:val="26"/>
          <w:szCs w:val="26"/>
          <w:lang w:val="it-IT"/>
        </w:rPr>
        <w:t>, e</w:t>
      </w:r>
      <w:r w:rsidR="006D5A61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</w:t>
      </w:r>
      <w:r w:rsidR="00531B22">
        <w:rPr>
          <w:rFonts w:ascii="Times New Roman" w:eastAsia="Times New Roman" w:hAnsi="Times New Roman"/>
          <w:sz w:val="26"/>
          <w:szCs w:val="26"/>
          <w:lang w:val="it-IT"/>
        </w:rPr>
        <w:t>del</w:t>
      </w:r>
      <w:r w:rsidR="006D5A61" w:rsidRPr="00A37027">
        <w:rPr>
          <w:rFonts w:ascii="Times New Roman" w:eastAsia="Times New Roman" w:hAnsi="Times New Roman"/>
          <w:sz w:val="26"/>
          <w:szCs w:val="26"/>
          <w:lang w:val="it-IT"/>
        </w:rPr>
        <w:t>la ricevuta di pagamento</w:t>
      </w:r>
      <w:r w:rsidR="00E747FF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</w:t>
      </w:r>
      <w:r w:rsidR="006541C2" w:rsidRPr="00A37027">
        <w:rPr>
          <w:rFonts w:ascii="Times New Roman" w:eastAsia="Times New Roman" w:hAnsi="Times New Roman"/>
          <w:sz w:val="26"/>
          <w:szCs w:val="26"/>
          <w:lang w:val="it-IT"/>
        </w:rPr>
        <w:t>del contributo</w:t>
      </w:r>
      <w:r w:rsidR="006D5A61" w:rsidRPr="00A37027">
        <w:rPr>
          <w:rFonts w:ascii="Times New Roman" w:eastAsia="Times New Roman" w:hAnsi="Times New Roman"/>
          <w:sz w:val="26"/>
          <w:szCs w:val="26"/>
          <w:lang w:val="it-IT"/>
        </w:rPr>
        <w:t>.</w:t>
      </w:r>
      <w:r w:rsidR="00AE6C2B">
        <w:rPr>
          <w:rFonts w:ascii="Times New Roman" w:eastAsia="Times New Roman" w:hAnsi="Times New Roman"/>
          <w:sz w:val="26"/>
          <w:szCs w:val="26"/>
          <w:lang w:val="it-IT"/>
        </w:rPr>
        <w:t xml:space="preserve"> 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>Per le</w:t>
      </w:r>
      <w:r w:rsidR="007C62B1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copie 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>spedite</w:t>
      </w:r>
      <w:r w:rsidR="007C62B1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>tramite</w:t>
      </w:r>
      <w:r w:rsidR="007C62B1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e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>-</w:t>
      </w:r>
      <w:r w:rsidR="007C62B1" w:rsidRPr="00A37027">
        <w:rPr>
          <w:rFonts w:ascii="Times New Roman" w:eastAsia="Times New Roman" w:hAnsi="Times New Roman"/>
          <w:sz w:val="26"/>
          <w:szCs w:val="26"/>
          <w:lang w:val="it-IT"/>
        </w:rPr>
        <w:t>mail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 xml:space="preserve"> v</w:t>
      </w:r>
      <w:r w:rsidR="007C62B1" w:rsidRPr="00A37027">
        <w:rPr>
          <w:rFonts w:ascii="Times New Roman" w:eastAsia="Times New Roman" w:hAnsi="Times New Roman"/>
          <w:sz w:val="26"/>
          <w:szCs w:val="26"/>
          <w:lang w:val="it-IT"/>
        </w:rPr>
        <w:t>ale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 xml:space="preserve"> parimenti</w:t>
      </w:r>
      <w:r w:rsidR="007C62B1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la data del 18 m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>arzo 2018 come termine di invio.</w:t>
      </w:r>
    </w:p>
    <w:p w:rsidR="00416678" w:rsidRPr="00A37027" w:rsidRDefault="00416678" w:rsidP="009242EF">
      <w:pPr>
        <w:pStyle w:val="NormaleWeb"/>
        <w:spacing w:before="0" w:beforeAutospacing="0" w:after="0" w:afterAutospacing="0"/>
        <w:jc w:val="center"/>
        <w:rPr>
          <w:rStyle w:val="ff1"/>
          <w:rFonts w:eastAsiaTheme="majorEastAsia"/>
          <w:sz w:val="26"/>
          <w:szCs w:val="26"/>
        </w:rPr>
      </w:pPr>
    </w:p>
    <w:p w:rsidR="00416678" w:rsidRPr="00A37027" w:rsidRDefault="00416678" w:rsidP="009242EF">
      <w:pPr>
        <w:pStyle w:val="NormaleWeb"/>
        <w:spacing w:before="0" w:beforeAutospacing="0" w:after="0" w:afterAutospacing="0"/>
        <w:jc w:val="center"/>
        <w:rPr>
          <w:rStyle w:val="ff1"/>
          <w:rFonts w:eastAsiaTheme="majorEastAsia"/>
          <w:sz w:val="26"/>
          <w:szCs w:val="26"/>
        </w:rPr>
      </w:pPr>
    </w:p>
    <w:p w:rsidR="00DC6057" w:rsidRPr="00A37027" w:rsidRDefault="00DC6057" w:rsidP="00A37027">
      <w:pPr>
        <w:pStyle w:val="NormaleWeb"/>
        <w:spacing w:before="0" w:beforeAutospacing="0" w:after="0" w:afterAutospacing="0"/>
        <w:rPr>
          <w:rStyle w:val="ff1"/>
          <w:rFonts w:eastAsiaTheme="majorEastAsia"/>
          <w:sz w:val="26"/>
          <w:szCs w:val="26"/>
        </w:rPr>
      </w:pPr>
    </w:p>
    <w:p w:rsidR="00651971" w:rsidRPr="00A37027" w:rsidRDefault="00651971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  <w:r w:rsidRPr="00A37027">
        <w:rPr>
          <w:rStyle w:val="ff1"/>
          <w:rFonts w:eastAsiaTheme="majorEastAsia"/>
          <w:sz w:val="26"/>
          <w:szCs w:val="26"/>
        </w:rPr>
        <w:t xml:space="preserve">ART. </w:t>
      </w:r>
      <w:r w:rsidR="00B9277D" w:rsidRPr="00A37027">
        <w:rPr>
          <w:rStyle w:val="ff1"/>
          <w:rFonts w:eastAsiaTheme="majorEastAsia"/>
          <w:sz w:val="26"/>
          <w:szCs w:val="26"/>
        </w:rPr>
        <w:t>5</w:t>
      </w:r>
    </w:p>
    <w:p w:rsidR="00416678" w:rsidRPr="00A37027" w:rsidRDefault="00416678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DC6057" w:rsidRDefault="00F659F9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  <w:r w:rsidRPr="00A37027">
        <w:rPr>
          <w:rStyle w:val="ff1"/>
          <w:rFonts w:eastAsiaTheme="majorEastAsia"/>
          <w:sz w:val="26"/>
          <w:szCs w:val="26"/>
        </w:rPr>
        <w:t>Per partecipare al concorso, i</w:t>
      </w:r>
      <w:r w:rsidR="00651971" w:rsidRPr="00A37027">
        <w:rPr>
          <w:rStyle w:val="ff1"/>
          <w:rFonts w:eastAsiaTheme="majorEastAsia"/>
          <w:sz w:val="26"/>
          <w:szCs w:val="26"/>
        </w:rPr>
        <w:t xml:space="preserve"> concorrenti o le case editrici dovran</w:t>
      </w:r>
      <w:r w:rsidRPr="00A37027">
        <w:rPr>
          <w:rStyle w:val="ff1"/>
          <w:rFonts w:eastAsiaTheme="majorEastAsia"/>
          <w:sz w:val="26"/>
          <w:szCs w:val="26"/>
        </w:rPr>
        <w:t>no versare un contributo</w:t>
      </w:r>
      <w:r w:rsidR="00651971" w:rsidRPr="00A37027">
        <w:rPr>
          <w:rStyle w:val="ff1"/>
          <w:rFonts w:eastAsiaTheme="majorEastAsia"/>
          <w:sz w:val="26"/>
          <w:szCs w:val="26"/>
        </w:rPr>
        <w:t xml:space="preserve"> di</w:t>
      </w:r>
      <w:r w:rsidR="00F67BFB" w:rsidRPr="00A37027">
        <w:rPr>
          <w:sz w:val="26"/>
          <w:szCs w:val="26"/>
        </w:rPr>
        <w:t xml:space="preserve"> venti </w:t>
      </w:r>
      <w:r w:rsidR="00F9596C">
        <w:rPr>
          <w:sz w:val="26"/>
          <w:szCs w:val="26"/>
        </w:rPr>
        <w:t>euro</w:t>
      </w:r>
      <w:r w:rsidR="00F67BFB" w:rsidRPr="00A37027">
        <w:rPr>
          <w:sz w:val="26"/>
          <w:szCs w:val="26"/>
        </w:rPr>
        <w:t xml:space="preserve"> per una sezione, venticinque </w:t>
      </w:r>
      <w:r w:rsidR="00F9596C">
        <w:rPr>
          <w:sz w:val="26"/>
          <w:szCs w:val="26"/>
        </w:rPr>
        <w:t>euro</w:t>
      </w:r>
      <w:r w:rsidR="00F67BFB" w:rsidRPr="00A37027">
        <w:rPr>
          <w:sz w:val="26"/>
          <w:szCs w:val="26"/>
        </w:rPr>
        <w:t xml:space="preserve"> per due sezioni, trenta</w:t>
      </w:r>
      <w:r w:rsidR="006F3FFA" w:rsidRPr="00A37027">
        <w:rPr>
          <w:sz w:val="26"/>
          <w:szCs w:val="26"/>
        </w:rPr>
        <w:t xml:space="preserve"> </w:t>
      </w:r>
      <w:r w:rsidR="00F9596C">
        <w:rPr>
          <w:sz w:val="26"/>
          <w:szCs w:val="26"/>
        </w:rPr>
        <w:t>euro</w:t>
      </w:r>
      <w:r w:rsidR="006F3FFA" w:rsidRPr="00A37027">
        <w:rPr>
          <w:sz w:val="26"/>
          <w:szCs w:val="26"/>
        </w:rPr>
        <w:t xml:space="preserve"> per tre </w:t>
      </w:r>
      <w:r w:rsidR="006541C2" w:rsidRPr="00A37027">
        <w:rPr>
          <w:sz w:val="26"/>
          <w:szCs w:val="26"/>
        </w:rPr>
        <w:t xml:space="preserve">sezioni, </w:t>
      </w:r>
      <w:r w:rsidR="00651971" w:rsidRPr="00A37027">
        <w:rPr>
          <w:rStyle w:val="ff1"/>
          <w:rFonts w:eastAsiaTheme="majorEastAsia"/>
          <w:sz w:val="26"/>
          <w:szCs w:val="26"/>
        </w:rPr>
        <w:t xml:space="preserve">sul C/C </w:t>
      </w:r>
      <w:r w:rsidR="006541C2" w:rsidRPr="00A37027">
        <w:rPr>
          <w:rStyle w:val="ff1"/>
          <w:rFonts w:eastAsiaTheme="majorEastAsia"/>
          <w:sz w:val="26"/>
          <w:szCs w:val="26"/>
        </w:rPr>
        <w:t>bancario</w:t>
      </w:r>
      <w:r w:rsidR="00651971" w:rsidRPr="00A37027">
        <w:rPr>
          <w:rStyle w:val="ff1"/>
          <w:rFonts w:eastAsiaTheme="majorEastAsia"/>
          <w:sz w:val="26"/>
          <w:szCs w:val="26"/>
        </w:rPr>
        <w:t xml:space="preserve"> </w:t>
      </w:r>
      <w:r w:rsidR="003A137E" w:rsidRPr="00A37027">
        <w:rPr>
          <w:rStyle w:val="ff1"/>
          <w:rFonts w:eastAsiaTheme="majorEastAsia"/>
          <w:sz w:val="26"/>
          <w:szCs w:val="26"/>
        </w:rPr>
        <w:t xml:space="preserve">n. 119948 </w:t>
      </w:r>
      <w:r w:rsidR="006541C2" w:rsidRPr="00A37027">
        <w:rPr>
          <w:rStyle w:val="ff1"/>
          <w:rFonts w:eastAsiaTheme="majorEastAsia"/>
          <w:sz w:val="26"/>
          <w:szCs w:val="26"/>
        </w:rPr>
        <w:t>del Banco Popolare di Lucca, f</w:t>
      </w:r>
      <w:r w:rsidR="002E40F8" w:rsidRPr="00A37027">
        <w:rPr>
          <w:rStyle w:val="ff1"/>
          <w:rFonts w:eastAsiaTheme="majorEastAsia"/>
          <w:sz w:val="26"/>
          <w:szCs w:val="26"/>
        </w:rPr>
        <w:t xml:space="preserve">iliale di </w:t>
      </w:r>
      <w:proofErr w:type="spellStart"/>
      <w:r w:rsidR="002E40F8" w:rsidRPr="00A37027">
        <w:rPr>
          <w:rStyle w:val="ff1"/>
          <w:rFonts w:eastAsiaTheme="majorEastAsia"/>
          <w:sz w:val="26"/>
          <w:szCs w:val="26"/>
        </w:rPr>
        <w:t>Guamo</w:t>
      </w:r>
      <w:proofErr w:type="spellEnd"/>
      <w:r w:rsidR="002E40F8" w:rsidRPr="00A37027">
        <w:rPr>
          <w:rStyle w:val="ff1"/>
          <w:rFonts w:eastAsiaTheme="majorEastAsia"/>
          <w:sz w:val="26"/>
          <w:szCs w:val="26"/>
        </w:rPr>
        <w:t xml:space="preserve"> </w:t>
      </w:r>
      <w:r w:rsidR="003A137E" w:rsidRPr="00A37027">
        <w:rPr>
          <w:rStyle w:val="ff1"/>
          <w:rFonts w:eastAsiaTheme="majorEastAsia"/>
          <w:sz w:val="26"/>
          <w:szCs w:val="26"/>
        </w:rPr>
        <w:t>(IBAN IT92W0503424735000000119948) intestato a “</w:t>
      </w:r>
      <w:r w:rsidR="00651971" w:rsidRPr="00A37027">
        <w:rPr>
          <w:rStyle w:val="ff1"/>
          <w:rFonts w:eastAsiaTheme="majorEastAsia"/>
          <w:sz w:val="26"/>
          <w:szCs w:val="26"/>
        </w:rPr>
        <w:t>Associazione Culturale</w:t>
      </w:r>
      <w:r w:rsidR="006541C2" w:rsidRPr="00A37027">
        <w:rPr>
          <w:rStyle w:val="ff1"/>
          <w:rFonts w:eastAsiaTheme="majorEastAsia"/>
          <w:sz w:val="26"/>
          <w:szCs w:val="26"/>
        </w:rPr>
        <w:t xml:space="preserve"> La Sorgente,</w:t>
      </w:r>
      <w:r w:rsidR="002E40F8" w:rsidRPr="00A37027">
        <w:t xml:space="preserve"> </w:t>
      </w:r>
      <w:r w:rsidR="003A137E" w:rsidRPr="00A37027">
        <w:rPr>
          <w:sz w:val="26"/>
          <w:szCs w:val="26"/>
        </w:rPr>
        <w:t xml:space="preserve">Via </w:t>
      </w:r>
      <w:proofErr w:type="spellStart"/>
      <w:r w:rsidR="003A137E" w:rsidRPr="00A37027">
        <w:rPr>
          <w:sz w:val="26"/>
          <w:szCs w:val="26"/>
        </w:rPr>
        <w:t>Stipeti</w:t>
      </w:r>
      <w:proofErr w:type="spellEnd"/>
      <w:r w:rsidR="003A137E" w:rsidRPr="00A37027">
        <w:rPr>
          <w:sz w:val="26"/>
          <w:szCs w:val="26"/>
        </w:rPr>
        <w:t xml:space="preserve"> - 55012 - </w:t>
      </w:r>
      <w:proofErr w:type="spellStart"/>
      <w:r w:rsidR="003A137E" w:rsidRPr="00A37027">
        <w:rPr>
          <w:sz w:val="26"/>
          <w:szCs w:val="26"/>
        </w:rPr>
        <w:t>Coselli</w:t>
      </w:r>
      <w:proofErr w:type="spellEnd"/>
      <w:r w:rsidR="003A137E" w:rsidRPr="00A37027">
        <w:rPr>
          <w:sz w:val="26"/>
          <w:szCs w:val="26"/>
        </w:rPr>
        <w:t xml:space="preserve"> - Capannori – Lucca”, </w:t>
      </w:r>
      <w:r w:rsidR="00EA2493" w:rsidRPr="00A37027">
        <w:rPr>
          <w:rStyle w:val="ff1"/>
          <w:rFonts w:eastAsiaTheme="majorEastAsia"/>
          <w:sz w:val="26"/>
          <w:szCs w:val="26"/>
        </w:rPr>
        <w:t>riportante la</w:t>
      </w:r>
      <w:r w:rsidR="006D5A61" w:rsidRPr="00A37027">
        <w:rPr>
          <w:rStyle w:val="ff1"/>
          <w:rFonts w:eastAsiaTheme="majorEastAsia"/>
          <w:sz w:val="26"/>
          <w:szCs w:val="26"/>
        </w:rPr>
        <w:t xml:space="preserve"> causale </w:t>
      </w:r>
      <w:r w:rsidR="002A3782" w:rsidRPr="00A37027">
        <w:rPr>
          <w:rStyle w:val="ff1"/>
          <w:rFonts w:eastAsiaTheme="majorEastAsia"/>
          <w:sz w:val="26"/>
          <w:szCs w:val="26"/>
        </w:rPr>
        <w:t>“Premio l</w:t>
      </w:r>
      <w:r w:rsidR="006D5A61" w:rsidRPr="00A37027">
        <w:rPr>
          <w:rStyle w:val="ff1"/>
          <w:rFonts w:eastAsiaTheme="majorEastAsia"/>
          <w:sz w:val="26"/>
          <w:szCs w:val="26"/>
        </w:rPr>
        <w:t>etterario</w:t>
      </w:r>
      <w:r w:rsidR="002A3782" w:rsidRPr="00A37027">
        <w:rPr>
          <w:rStyle w:val="ff1"/>
          <w:rFonts w:eastAsiaTheme="majorEastAsia"/>
          <w:sz w:val="26"/>
          <w:szCs w:val="26"/>
        </w:rPr>
        <w:t xml:space="preserve"> Piaggia</w:t>
      </w:r>
      <w:r w:rsidR="006D5A61" w:rsidRPr="00A37027">
        <w:rPr>
          <w:rStyle w:val="ff1"/>
          <w:rFonts w:eastAsiaTheme="majorEastAsia"/>
          <w:sz w:val="26"/>
          <w:szCs w:val="26"/>
        </w:rPr>
        <w:t xml:space="preserve"> 2018</w:t>
      </w:r>
      <w:r w:rsidR="00EA2493" w:rsidRPr="00A37027">
        <w:rPr>
          <w:rStyle w:val="ff1"/>
          <w:rFonts w:eastAsiaTheme="majorEastAsia"/>
          <w:sz w:val="26"/>
          <w:szCs w:val="26"/>
        </w:rPr>
        <w:t>”</w:t>
      </w:r>
      <w:r w:rsidR="008E417E" w:rsidRPr="00A37027">
        <w:rPr>
          <w:rStyle w:val="ff1"/>
          <w:rFonts w:eastAsiaTheme="majorEastAsia"/>
          <w:sz w:val="26"/>
          <w:szCs w:val="26"/>
        </w:rPr>
        <w:t xml:space="preserve">. </w:t>
      </w:r>
    </w:p>
    <w:p w:rsidR="0024340B" w:rsidRDefault="0024340B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24340B" w:rsidRPr="003B15CE" w:rsidRDefault="0024340B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651971" w:rsidRPr="003B15CE" w:rsidRDefault="00651971" w:rsidP="009242EF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it-IT" w:bidi="ar-SA"/>
        </w:rPr>
      </w:pPr>
    </w:p>
    <w:p w:rsidR="00BC79BB" w:rsidRPr="003B15CE" w:rsidRDefault="00BC79BB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  <w:r w:rsidRPr="003B15CE">
        <w:rPr>
          <w:rStyle w:val="ff1"/>
          <w:rFonts w:eastAsiaTheme="majorEastAsia"/>
          <w:sz w:val="26"/>
          <w:szCs w:val="26"/>
        </w:rPr>
        <w:t xml:space="preserve">ART. </w:t>
      </w:r>
      <w:r w:rsidR="008E417E" w:rsidRPr="003B15CE">
        <w:rPr>
          <w:rStyle w:val="ff1"/>
          <w:rFonts w:eastAsiaTheme="majorEastAsia"/>
          <w:sz w:val="26"/>
          <w:szCs w:val="26"/>
        </w:rPr>
        <w:t>6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BC79BB" w:rsidRPr="005928DC" w:rsidRDefault="00BC79BB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  <w:r w:rsidRPr="005928DC">
        <w:rPr>
          <w:rStyle w:val="ff1"/>
          <w:rFonts w:eastAsiaTheme="majorEastAsia"/>
          <w:sz w:val="26"/>
          <w:szCs w:val="26"/>
        </w:rPr>
        <w:t>Le opere edite pervenute in</w:t>
      </w:r>
      <w:r w:rsidR="008E417E" w:rsidRPr="005928DC">
        <w:rPr>
          <w:rStyle w:val="ff1"/>
          <w:rFonts w:eastAsiaTheme="majorEastAsia"/>
          <w:sz w:val="26"/>
          <w:szCs w:val="26"/>
        </w:rPr>
        <w:t xml:space="preserve"> formato </w:t>
      </w:r>
      <w:r w:rsidRPr="005928DC">
        <w:rPr>
          <w:rStyle w:val="ff1"/>
          <w:rFonts w:eastAsiaTheme="majorEastAsia"/>
          <w:sz w:val="26"/>
          <w:szCs w:val="26"/>
        </w:rPr>
        <w:t>cartaceo</w:t>
      </w:r>
      <w:r w:rsidR="008E417E" w:rsidRPr="005928DC">
        <w:rPr>
          <w:sz w:val="26"/>
          <w:szCs w:val="26"/>
        </w:rPr>
        <w:t xml:space="preserve"> si intendono donate per </w:t>
      </w:r>
      <w:r w:rsidR="0077691D" w:rsidRPr="005928DC">
        <w:rPr>
          <w:sz w:val="26"/>
          <w:szCs w:val="26"/>
        </w:rPr>
        <w:t xml:space="preserve">finalità </w:t>
      </w:r>
      <w:r w:rsidR="008E417E" w:rsidRPr="005928DC">
        <w:rPr>
          <w:sz w:val="26"/>
          <w:szCs w:val="26"/>
        </w:rPr>
        <w:t>culturali</w:t>
      </w:r>
      <w:r w:rsidR="0077691D" w:rsidRPr="005928DC">
        <w:rPr>
          <w:sz w:val="26"/>
          <w:szCs w:val="26"/>
        </w:rPr>
        <w:t>,</w:t>
      </w:r>
      <w:r w:rsidR="008E417E" w:rsidRPr="005928DC">
        <w:rPr>
          <w:sz w:val="26"/>
          <w:szCs w:val="26"/>
        </w:rPr>
        <w:t xml:space="preserve"> e resteranno</w:t>
      </w:r>
      <w:r w:rsidR="00F66D12" w:rsidRPr="005928DC">
        <w:rPr>
          <w:rStyle w:val="ff1"/>
          <w:rFonts w:eastAsiaTheme="majorEastAsia"/>
          <w:sz w:val="26"/>
          <w:szCs w:val="26"/>
        </w:rPr>
        <w:t xml:space="preserve"> a disposizione della Segr</w:t>
      </w:r>
      <w:r w:rsidR="0077691D" w:rsidRPr="005928DC">
        <w:rPr>
          <w:rStyle w:val="ff1"/>
          <w:rFonts w:eastAsiaTheme="majorEastAsia"/>
          <w:sz w:val="26"/>
          <w:szCs w:val="26"/>
        </w:rPr>
        <w:t>eteria organizzativa del Premio</w:t>
      </w:r>
      <w:r w:rsidR="00F66D12" w:rsidRPr="005928DC">
        <w:rPr>
          <w:rStyle w:val="ff1"/>
          <w:rFonts w:eastAsiaTheme="majorEastAsia"/>
          <w:sz w:val="26"/>
          <w:szCs w:val="26"/>
        </w:rPr>
        <w:t xml:space="preserve"> </w:t>
      </w:r>
      <w:r w:rsidR="005D63B4" w:rsidRPr="005928DC">
        <w:rPr>
          <w:rStyle w:val="ff1"/>
          <w:rFonts w:eastAsiaTheme="majorEastAsia"/>
          <w:sz w:val="26"/>
          <w:szCs w:val="26"/>
        </w:rPr>
        <w:t xml:space="preserve">per eventuali iniziative </w:t>
      </w:r>
      <w:r w:rsidR="00F2700C">
        <w:rPr>
          <w:rStyle w:val="ff1"/>
          <w:rFonts w:eastAsiaTheme="majorEastAsia"/>
          <w:sz w:val="26"/>
          <w:szCs w:val="26"/>
        </w:rPr>
        <w:t xml:space="preserve">di </w:t>
      </w:r>
      <w:r w:rsidR="00F2700C">
        <w:rPr>
          <w:rStyle w:val="ff1"/>
          <w:rFonts w:eastAsiaTheme="majorEastAsia"/>
          <w:sz w:val="26"/>
          <w:szCs w:val="26"/>
        </w:rPr>
        <w:lastRenderedPageBreak/>
        <w:t>promozione</w:t>
      </w:r>
      <w:r w:rsidR="00F66D12" w:rsidRPr="005928DC">
        <w:rPr>
          <w:rStyle w:val="ff1"/>
          <w:rFonts w:eastAsiaTheme="majorEastAsia"/>
          <w:sz w:val="26"/>
          <w:szCs w:val="26"/>
        </w:rPr>
        <w:t xml:space="preserve"> </w:t>
      </w:r>
      <w:r w:rsidR="005D63B4" w:rsidRPr="005928DC">
        <w:rPr>
          <w:rStyle w:val="ff1"/>
          <w:rFonts w:eastAsiaTheme="majorEastAsia"/>
          <w:sz w:val="26"/>
          <w:szCs w:val="26"/>
        </w:rPr>
        <w:t xml:space="preserve">(presentazioni, incontri </w:t>
      </w:r>
      <w:r w:rsidR="0077691D" w:rsidRPr="005928DC">
        <w:rPr>
          <w:rStyle w:val="ff1"/>
          <w:rFonts w:eastAsiaTheme="majorEastAsia"/>
          <w:sz w:val="26"/>
          <w:szCs w:val="26"/>
        </w:rPr>
        <w:t>con l’</w:t>
      </w:r>
      <w:proofErr w:type="spellStart"/>
      <w:r w:rsidR="0077691D" w:rsidRPr="005928DC">
        <w:rPr>
          <w:rStyle w:val="ff1"/>
          <w:rFonts w:eastAsiaTheme="majorEastAsia"/>
          <w:sz w:val="26"/>
          <w:szCs w:val="26"/>
        </w:rPr>
        <w:t>autore</w:t>
      </w:r>
      <w:r w:rsidR="005D63B4" w:rsidRPr="005928DC">
        <w:rPr>
          <w:rStyle w:val="ff1"/>
          <w:rFonts w:eastAsiaTheme="majorEastAsia"/>
          <w:sz w:val="26"/>
          <w:szCs w:val="26"/>
        </w:rPr>
        <w:t>…</w:t>
      </w:r>
      <w:proofErr w:type="spellEnd"/>
      <w:r w:rsidR="005D63B4" w:rsidRPr="005928DC">
        <w:rPr>
          <w:rStyle w:val="ff1"/>
          <w:rFonts w:eastAsiaTheme="majorEastAsia"/>
          <w:sz w:val="26"/>
          <w:szCs w:val="26"/>
        </w:rPr>
        <w:t>)</w:t>
      </w:r>
      <w:r w:rsidRPr="005928DC">
        <w:rPr>
          <w:rStyle w:val="ff1"/>
          <w:rFonts w:eastAsiaTheme="majorEastAsia"/>
          <w:sz w:val="26"/>
          <w:szCs w:val="26"/>
        </w:rPr>
        <w:t>. Non è prevista la restituzione</w:t>
      </w:r>
      <w:r w:rsidR="00F66D12" w:rsidRPr="005928DC">
        <w:rPr>
          <w:rStyle w:val="ff1"/>
          <w:rFonts w:eastAsiaTheme="majorEastAsia"/>
          <w:sz w:val="26"/>
          <w:szCs w:val="26"/>
        </w:rPr>
        <w:t xml:space="preserve"> del materiale inviato</w:t>
      </w:r>
      <w:r w:rsidRPr="005928DC">
        <w:rPr>
          <w:rStyle w:val="ff1"/>
          <w:rFonts w:eastAsiaTheme="majorEastAsia"/>
          <w:sz w:val="26"/>
          <w:szCs w:val="26"/>
        </w:rPr>
        <w:t>.</w:t>
      </w:r>
    </w:p>
    <w:p w:rsidR="00416678" w:rsidRDefault="00416678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DC6057" w:rsidRPr="003B15CE" w:rsidRDefault="00DC6057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086921" w:rsidRPr="003B15CE" w:rsidRDefault="00086921" w:rsidP="009242EF">
      <w:pPr>
        <w:pStyle w:val="NormaleWeb"/>
        <w:spacing w:before="0" w:beforeAutospacing="0" w:after="0" w:afterAutospacing="0"/>
        <w:jc w:val="center"/>
        <w:rPr>
          <w:rStyle w:val="ff1"/>
          <w:rFonts w:eastAsiaTheme="majorEastAsia"/>
          <w:sz w:val="26"/>
          <w:szCs w:val="26"/>
        </w:rPr>
      </w:pPr>
      <w:r w:rsidRPr="003B15CE">
        <w:rPr>
          <w:rStyle w:val="ff1"/>
          <w:rFonts w:eastAsiaTheme="majorEastAsia"/>
          <w:sz w:val="26"/>
          <w:szCs w:val="26"/>
        </w:rPr>
        <w:t xml:space="preserve">ART. </w:t>
      </w:r>
      <w:r w:rsidR="00F66D12" w:rsidRPr="003B15CE">
        <w:rPr>
          <w:rStyle w:val="ff1"/>
          <w:rFonts w:eastAsiaTheme="majorEastAsia"/>
          <w:sz w:val="26"/>
          <w:szCs w:val="26"/>
        </w:rPr>
        <w:t>7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</w:p>
    <w:p w:rsidR="00AD696E" w:rsidRPr="003B15CE" w:rsidRDefault="00AD696E" w:rsidP="00416678">
      <w:pPr>
        <w:jc w:val="center"/>
        <w:rPr>
          <w:rFonts w:ascii="Times New Roman" w:eastAsia="Georgia" w:hAnsi="Times New Roman"/>
          <w:bCs/>
          <w:sz w:val="26"/>
          <w:szCs w:val="26"/>
          <w:lang w:val="it-IT"/>
        </w:rPr>
      </w:pPr>
      <w:r w:rsidRPr="003B15CE">
        <w:rPr>
          <w:rFonts w:ascii="Times New Roman" w:hAnsi="Times New Roman"/>
          <w:bCs/>
          <w:sz w:val="26"/>
          <w:szCs w:val="26"/>
          <w:lang w:val="it-IT"/>
        </w:rPr>
        <w:t>Premi</w:t>
      </w:r>
    </w:p>
    <w:p w:rsidR="00AD696E" w:rsidRPr="003B15CE" w:rsidRDefault="00086921" w:rsidP="00416678">
      <w:pPr>
        <w:jc w:val="both"/>
        <w:rPr>
          <w:rFonts w:ascii="Times New Roman" w:eastAsia="Georgia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 xml:space="preserve">I </w:t>
      </w:r>
      <w:r w:rsidRPr="003B15CE">
        <w:rPr>
          <w:rFonts w:ascii="Times New Roman" w:hAnsi="Times New Roman"/>
          <w:i/>
          <w:sz w:val="26"/>
          <w:szCs w:val="26"/>
          <w:lang w:val="it-IT"/>
        </w:rPr>
        <w:t>primi classificati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 delle</w:t>
      </w:r>
      <w:r w:rsidR="00AD696E" w:rsidRPr="003B15CE">
        <w:rPr>
          <w:rFonts w:ascii="Times New Roman" w:hAnsi="Times New Roman"/>
          <w:sz w:val="26"/>
          <w:szCs w:val="26"/>
          <w:lang w:val="it-IT"/>
        </w:rPr>
        <w:t xml:space="preserve"> sezion</w:t>
      </w:r>
      <w:r w:rsidRPr="003B15CE">
        <w:rPr>
          <w:rFonts w:ascii="Times New Roman" w:hAnsi="Times New Roman"/>
          <w:sz w:val="26"/>
          <w:szCs w:val="26"/>
          <w:lang w:val="it-IT"/>
        </w:rPr>
        <w:t>i</w:t>
      </w:r>
      <w:r w:rsidR="005D63B4" w:rsidRPr="003B15CE">
        <w:rPr>
          <w:rFonts w:ascii="Times New Roman" w:hAnsi="Times New Roman"/>
          <w:sz w:val="26"/>
          <w:szCs w:val="26"/>
          <w:lang w:val="it-IT"/>
        </w:rPr>
        <w:t xml:space="preserve"> A e </w:t>
      </w:r>
      <w:r w:rsidR="00033F66" w:rsidRPr="003B15CE">
        <w:rPr>
          <w:rFonts w:ascii="Times New Roman" w:hAnsi="Times New Roman"/>
          <w:sz w:val="26"/>
          <w:szCs w:val="26"/>
          <w:lang w:val="it-IT"/>
        </w:rPr>
        <w:t>C</w:t>
      </w:r>
      <w:r w:rsidR="005D63B4"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AD696E" w:rsidRPr="003B15CE">
        <w:rPr>
          <w:rFonts w:ascii="Times New Roman" w:hAnsi="Times New Roman"/>
          <w:sz w:val="26"/>
          <w:szCs w:val="26"/>
          <w:lang w:val="it-IT"/>
        </w:rPr>
        <w:t xml:space="preserve">riceveranno </w:t>
      </w:r>
      <w:r w:rsidR="00F66D12" w:rsidRPr="003B15CE">
        <w:rPr>
          <w:rFonts w:ascii="Times New Roman" w:hAnsi="Times New Roman"/>
          <w:sz w:val="26"/>
          <w:szCs w:val="26"/>
          <w:lang w:val="it-IT"/>
        </w:rPr>
        <w:t xml:space="preserve">un assegno di </w:t>
      </w:r>
      <w:r w:rsidR="00F9596C">
        <w:rPr>
          <w:rFonts w:ascii="Times New Roman" w:hAnsi="Times New Roman"/>
          <w:sz w:val="26"/>
          <w:szCs w:val="26"/>
          <w:lang w:val="it-IT"/>
        </w:rPr>
        <w:t>cinquecento</w:t>
      </w:r>
      <w:r w:rsidR="00F66D12"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F9596C">
        <w:rPr>
          <w:rFonts w:ascii="Times New Roman" w:hAnsi="Times New Roman"/>
          <w:sz w:val="26"/>
          <w:szCs w:val="26"/>
          <w:lang w:val="it-IT"/>
        </w:rPr>
        <w:t>euro</w:t>
      </w:r>
      <w:r w:rsidR="007476E9">
        <w:rPr>
          <w:rFonts w:ascii="Times New Roman" w:hAnsi="Times New Roman"/>
          <w:sz w:val="26"/>
          <w:szCs w:val="26"/>
          <w:lang w:val="it-IT"/>
        </w:rPr>
        <w:t>,</w:t>
      </w:r>
      <w:r w:rsidR="00F66D12"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5D63B4" w:rsidRPr="003B15CE">
        <w:rPr>
          <w:rFonts w:ascii="Times New Roman" w:hAnsi="Times New Roman"/>
          <w:sz w:val="26"/>
          <w:szCs w:val="26"/>
          <w:lang w:val="it-IT"/>
        </w:rPr>
        <w:t>e targa.</w:t>
      </w:r>
    </w:p>
    <w:p w:rsidR="00484A5B" w:rsidRPr="005928DC" w:rsidRDefault="00484A5B" w:rsidP="00484A5B">
      <w:pPr>
        <w:jc w:val="both"/>
        <w:rPr>
          <w:rFonts w:ascii="Times New Roman" w:eastAsia="Georgia" w:hAnsi="Times New Roman"/>
          <w:sz w:val="26"/>
          <w:szCs w:val="26"/>
          <w:lang w:val="it-IT"/>
        </w:rPr>
      </w:pPr>
      <w:r w:rsidRPr="005928DC">
        <w:rPr>
          <w:rFonts w:ascii="Times New Roman" w:hAnsi="Times New Roman"/>
          <w:sz w:val="26"/>
          <w:szCs w:val="26"/>
          <w:lang w:val="it-IT"/>
        </w:rPr>
        <w:t xml:space="preserve">Il </w:t>
      </w:r>
      <w:r w:rsidR="007476E9" w:rsidRPr="005928DC">
        <w:rPr>
          <w:rFonts w:ascii="Times New Roman" w:hAnsi="Times New Roman"/>
          <w:i/>
          <w:sz w:val="26"/>
          <w:szCs w:val="26"/>
          <w:lang w:val="it-IT"/>
        </w:rPr>
        <w:t xml:space="preserve">primo </w:t>
      </w:r>
      <w:r w:rsidRPr="005928DC">
        <w:rPr>
          <w:rFonts w:ascii="Times New Roman" w:hAnsi="Times New Roman"/>
          <w:i/>
          <w:sz w:val="26"/>
          <w:szCs w:val="26"/>
          <w:lang w:val="it-IT"/>
        </w:rPr>
        <w:t>classificato</w:t>
      </w:r>
      <w:r w:rsidRPr="005928DC">
        <w:rPr>
          <w:rFonts w:ascii="Times New Roman" w:hAnsi="Times New Roman"/>
          <w:sz w:val="26"/>
          <w:szCs w:val="26"/>
          <w:lang w:val="it-IT"/>
        </w:rPr>
        <w:t xml:space="preserve"> della sezione B riceverà un assegno di </w:t>
      </w:r>
      <w:r w:rsidR="00F9596C">
        <w:rPr>
          <w:rFonts w:ascii="Times New Roman" w:hAnsi="Times New Roman"/>
          <w:sz w:val="26"/>
          <w:szCs w:val="26"/>
          <w:lang w:val="it-IT"/>
        </w:rPr>
        <w:t>cinquecento</w:t>
      </w:r>
      <w:r w:rsidRPr="005928DC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F9596C">
        <w:rPr>
          <w:rFonts w:ascii="Times New Roman" w:hAnsi="Times New Roman"/>
          <w:sz w:val="26"/>
          <w:szCs w:val="26"/>
          <w:lang w:val="it-IT"/>
        </w:rPr>
        <w:t>euro</w:t>
      </w:r>
      <w:r w:rsidRPr="005928DC">
        <w:rPr>
          <w:rFonts w:ascii="Times New Roman" w:hAnsi="Times New Roman"/>
          <w:sz w:val="26"/>
          <w:szCs w:val="26"/>
          <w:lang w:val="it-IT"/>
        </w:rPr>
        <w:t xml:space="preserve"> e la pubblicazione dell</w:t>
      </w:r>
      <w:r w:rsidR="007476E9" w:rsidRPr="005928DC">
        <w:rPr>
          <w:rFonts w:ascii="Times New Roman" w:hAnsi="Times New Roman"/>
          <w:sz w:val="26"/>
          <w:szCs w:val="26"/>
          <w:lang w:val="it-IT"/>
        </w:rPr>
        <w:t>’opera vincitrice.</w:t>
      </w:r>
      <w:r w:rsidR="0046255A" w:rsidRPr="005928DC">
        <w:rPr>
          <w:rFonts w:ascii="Times New Roman" w:hAnsi="Times New Roman"/>
          <w:sz w:val="26"/>
          <w:szCs w:val="26"/>
          <w:lang w:val="it-IT"/>
        </w:rPr>
        <w:t xml:space="preserve"> </w:t>
      </w:r>
    </w:p>
    <w:p w:rsidR="00AD696E" w:rsidRPr="003B15CE" w:rsidRDefault="00AD696E" w:rsidP="00416678">
      <w:pPr>
        <w:jc w:val="both"/>
        <w:rPr>
          <w:rFonts w:ascii="Times New Roman" w:eastAsia="Georgia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 xml:space="preserve">I </w:t>
      </w:r>
      <w:r w:rsidRPr="003B15CE">
        <w:rPr>
          <w:rFonts w:ascii="Times New Roman" w:hAnsi="Times New Roman"/>
          <w:i/>
          <w:sz w:val="26"/>
          <w:szCs w:val="26"/>
          <w:lang w:val="it-IT"/>
        </w:rPr>
        <w:t>secondi classi</w:t>
      </w:r>
      <w:r w:rsidR="00086921" w:rsidRPr="003B15CE">
        <w:rPr>
          <w:rFonts w:ascii="Times New Roman" w:hAnsi="Times New Roman"/>
          <w:i/>
          <w:sz w:val="26"/>
          <w:szCs w:val="26"/>
          <w:lang w:val="it-IT"/>
        </w:rPr>
        <w:t>ficati</w:t>
      </w:r>
      <w:r w:rsidR="00086921" w:rsidRPr="003B15CE">
        <w:rPr>
          <w:rFonts w:ascii="Times New Roman" w:hAnsi="Times New Roman"/>
          <w:sz w:val="26"/>
          <w:szCs w:val="26"/>
          <w:lang w:val="it-IT"/>
        </w:rPr>
        <w:t xml:space="preserve"> delle sezioni A</w:t>
      </w:r>
      <w:r w:rsidR="00484A5B" w:rsidRPr="003B15CE">
        <w:rPr>
          <w:rFonts w:ascii="Times New Roman" w:hAnsi="Times New Roman"/>
          <w:sz w:val="26"/>
          <w:szCs w:val="26"/>
          <w:lang w:val="it-IT"/>
        </w:rPr>
        <w:t>,</w:t>
      </w:r>
      <w:r w:rsidR="00086921" w:rsidRPr="003B15CE">
        <w:rPr>
          <w:rFonts w:ascii="Times New Roman" w:hAnsi="Times New Roman"/>
          <w:sz w:val="26"/>
          <w:szCs w:val="26"/>
          <w:lang w:val="it-IT"/>
        </w:rPr>
        <w:t xml:space="preserve"> B </w:t>
      </w:r>
      <w:r w:rsidR="00484A5B" w:rsidRPr="003B15CE">
        <w:rPr>
          <w:rFonts w:ascii="Times New Roman" w:hAnsi="Times New Roman"/>
          <w:sz w:val="26"/>
          <w:szCs w:val="26"/>
          <w:lang w:val="it-IT"/>
        </w:rPr>
        <w:t xml:space="preserve">e C 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riceveranno </w:t>
      </w:r>
      <w:r w:rsidR="005D63B4" w:rsidRPr="003B15CE">
        <w:rPr>
          <w:rFonts w:ascii="Times New Roman" w:hAnsi="Times New Roman"/>
          <w:sz w:val="26"/>
          <w:szCs w:val="26"/>
          <w:lang w:val="it-IT"/>
        </w:rPr>
        <w:t xml:space="preserve">un assegno di </w:t>
      </w:r>
      <w:r w:rsidR="00F9596C">
        <w:rPr>
          <w:rFonts w:ascii="Times New Roman" w:hAnsi="Times New Roman"/>
          <w:sz w:val="26"/>
          <w:szCs w:val="26"/>
          <w:lang w:val="it-IT"/>
        </w:rPr>
        <w:t>trecento euro</w:t>
      </w:r>
      <w:r w:rsidR="005D63B4"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354295" w:rsidRPr="003B15CE">
        <w:rPr>
          <w:rFonts w:ascii="Times New Roman" w:hAnsi="Times New Roman"/>
          <w:sz w:val="26"/>
          <w:szCs w:val="26"/>
          <w:lang w:val="it-IT"/>
        </w:rPr>
        <w:t>e targa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. </w:t>
      </w:r>
    </w:p>
    <w:p w:rsidR="005D63B4" w:rsidRPr="003B15CE" w:rsidRDefault="005D63B4" w:rsidP="00416678">
      <w:pPr>
        <w:jc w:val="both"/>
        <w:rPr>
          <w:rFonts w:ascii="Times New Roman" w:eastAsia="Georgia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 xml:space="preserve">I </w:t>
      </w:r>
      <w:r w:rsidRPr="003B15CE">
        <w:rPr>
          <w:rFonts w:ascii="Times New Roman" w:hAnsi="Times New Roman"/>
          <w:i/>
          <w:sz w:val="26"/>
          <w:szCs w:val="26"/>
          <w:lang w:val="it-IT"/>
        </w:rPr>
        <w:t xml:space="preserve">terzi classificati </w:t>
      </w:r>
      <w:r w:rsidR="00484A5B" w:rsidRPr="003B15CE">
        <w:rPr>
          <w:rFonts w:ascii="Times New Roman" w:hAnsi="Times New Roman"/>
          <w:sz w:val="26"/>
          <w:szCs w:val="26"/>
          <w:lang w:val="it-IT"/>
        </w:rPr>
        <w:t xml:space="preserve">delle sezioni A, 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B </w:t>
      </w:r>
      <w:r w:rsidR="00484A5B" w:rsidRPr="003B15CE">
        <w:rPr>
          <w:rFonts w:ascii="Times New Roman" w:hAnsi="Times New Roman"/>
          <w:sz w:val="26"/>
          <w:szCs w:val="26"/>
          <w:lang w:val="it-IT"/>
        </w:rPr>
        <w:t xml:space="preserve">e C </w:t>
      </w:r>
      <w:r w:rsidRPr="003B15CE">
        <w:rPr>
          <w:rFonts w:ascii="Times New Roman" w:hAnsi="Times New Roman"/>
          <w:sz w:val="26"/>
          <w:szCs w:val="26"/>
          <w:lang w:val="it-IT"/>
        </w:rPr>
        <w:t>riceveranno un assegno di</w:t>
      </w:r>
      <w:r w:rsidR="00F9596C">
        <w:rPr>
          <w:rFonts w:ascii="Times New Roman" w:hAnsi="Times New Roman"/>
          <w:sz w:val="26"/>
          <w:szCs w:val="26"/>
          <w:lang w:val="it-IT"/>
        </w:rPr>
        <w:t xml:space="preserve"> duecento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F9596C">
        <w:rPr>
          <w:rFonts w:ascii="Times New Roman" w:hAnsi="Times New Roman"/>
          <w:sz w:val="26"/>
          <w:szCs w:val="26"/>
          <w:lang w:val="it-IT"/>
        </w:rPr>
        <w:t>euro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 e targa. </w:t>
      </w:r>
    </w:p>
    <w:p w:rsidR="003D1DCF" w:rsidRPr="003B15CE" w:rsidRDefault="003D1DCF" w:rsidP="00416678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AD696E" w:rsidRPr="005928DC" w:rsidRDefault="005D63B4" w:rsidP="00416678">
      <w:pPr>
        <w:jc w:val="both"/>
        <w:rPr>
          <w:rFonts w:ascii="Times New Roman" w:eastAsia="Georgia" w:hAnsi="Times New Roman"/>
          <w:sz w:val="26"/>
          <w:szCs w:val="26"/>
          <w:lang w:val="it-IT"/>
        </w:rPr>
      </w:pPr>
      <w:r w:rsidRPr="005928DC">
        <w:rPr>
          <w:rFonts w:ascii="Times New Roman" w:hAnsi="Times New Roman"/>
          <w:sz w:val="26"/>
          <w:szCs w:val="26"/>
          <w:lang w:val="it-IT"/>
        </w:rPr>
        <w:t xml:space="preserve">Menzioni d’Onore </w:t>
      </w:r>
      <w:r w:rsidR="00AD696E" w:rsidRPr="005928DC">
        <w:rPr>
          <w:rFonts w:ascii="Times New Roman" w:hAnsi="Times New Roman"/>
          <w:sz w:val="26"/>
          <w:szCs w:val="26"/>
          <w:lang w:val="it-IT"/>
        </w:rPr>
        <w:t xml:space="preserve">e </w:t>
      </w:r>
      <w:r w:rsidRPr="005928DC">
        <w:rPr>
          <w:rFonts w:ascii="Times New Roman" w:hAnsi="Times New Roman"/>
          <w:sz w:val="26"/>
          <w:szCs w:val="26"/>
          <w:lang w:val="it-IT"/>
        </w:rPr>
        <w:t>Menzioni Speciali</w:t>
      </w:r>
      <w:r w:rsidR="00C86F7B" w:rsidRPr="005928DC">
        <w:rPr>
          <w:rFonts w:ascii="Times New Roman" w:hAnsi="Times New Roman"/>
          <w:sz w:val="26"/>
          <w:szCs w:val="26"/>
          <w:lang w:val="it-IT"/>
        </w:rPr>
        <w:t xml:space="preserve"> potranno essere</w:t>
      </w:r>
      <w:r w:rsidRPr="005928DC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AD696E" w:rsidRPr="005928DC">
        <w:rPr>
          <w:rFonts w:ascii="Times New Roman" w:hAnsi="Times New Roman"/>
          <w:sz w:val="26"/>
          <w:szCs w:val="26"/>
          <w:lang w:val="it-IT"/>
        </w:rPr>
        <w:t>discrezionalmente attribuite dalla Giuria.</w:t>
      </w:r>
    </w:p>
    <w:p w:rsidR="003D1DCF" w:rsidRPr="005928DC" w:rsidRDefault="003D1DCF" w:rsidP="00416678">
      <w:pPr>
        <w:jc w:val="both"/>
        <w:rPr>
          <w:rStyle w:val="fs24"/>
          <w:rFonts w:ascii="Times New Roman" w:eastAsiaTheme="majorEastAsia" w:hAnsi="Times New Roman"/>
          <w:sz w:val="26"/>
          <w:szCs w:val="26"/>
          <w:lang w:val="it-IT"/>
        </w:rPr>
      </w:pPr>
      <w:r w:rsidRPr="005928DC">
        <w:rPr>
          <w:rStyle w:val="fs24"/>
          <w:rFonts w:ascii="Times New Roman" w:eastAsiaTheme="majorEastAsia" w:hAnsi="Times New Roman"/>
          <w:sz w:val="26"/>
          <w:szCs w:val="26"/>
          <w:lang w:val="it-IT"/>
        </w:rPr>
        <w:t xml:space="preserve">La Giuria potrà decidere, a </w:t>
      </w:r>
      <w:r w:rsidR="002F3C25" w:rsidRPr="005928DC">
        <w:rPr>
          <w:rStyle w:val="fs24"/>
          <w:rFonts w:ascii="Times New Roman" w:eastAsiaTheme="majorEastAsia" w:hAnsi="Times New Roman"/>
          <w:sz w:val="26"/>
          <w:szCs w:val="26"/>
          <w:lang w:val="it-IT"/>
        </w:rPr>
        <w:t xml:space="preserve">proprio </w:t>
      </w:r>
      <w:r w:rsidRPr="005928DC">
        <w:rPr>
          <w:rStyle w:val="fs24"/>
          <w:rFonts w:ascii="Times New Roman" w:eastAsiaTheme="majorEastAsia" w:hAnsi="Times New Roman"/>
          <w:sz w:val="26"/>
          <w:szCs w:val="26"/>
          <w:lang w:val="it-IT"/>
        </w:rPr>
        <w:t>insindacabile giudizio, di non assegnare uno o più dei</w:t>
      </w:r>
      <w:r w:rsidR="005E74BF" w:rsidRPr="005928DC">
        <w:rPr>
          <w:rStyle w:val="fs24"/>
          <w:rFonts w:ascii="Times New Roman" w:eastAsiaTheme="majorEastAsia" w:hAnsi="Times New Roman"/>
          <w:sz w:val="26"/>
          <w:szCs w:val="26"/>
          <w:lang w:val="it-IT"/>
        </w:rPr>
        <w:t xml:space="preserve"> premi</w:t>
      </w:r>
      <w:r w:rsidRPr="005928DC">
        <w:rPr>
          <w:rStyle w:val="fs24"/>
          <w:rFonts w:ascii="Times New Roman" w:eastAsiaTheme="majorEastAsia" w:hAnsi="Times New Roman"/>
          <w:sz w:val="26"/>
          <w:szCs w:val="26"/>
          <w:lang w:val="it-IT"/>
        </w:rPr>
        <w:t xml:space="preserve"> sopraindicati</w:t>
      </w:r>
      <w:r w:rsidR="00F66D12" w:rsidRPr="005928DC">
        <w:rPr>
          <w:rStyle w:val="fs24"/>
          <w:rFonts w:ascii="Times New Roman" w:eastAsiaTheme="majorEastAsia" w:hAnsi="Times New Roman"/>
          <w:sz w:val="26"/>
          <w:szCs w:val="26"/>
          <w:lang w:val="it-IT"/>
        </w:rPr>
        <w:t>.</w:t>
      </w:r>
    </w:p>
    <w:p w:rsidR="00F960D0" w:rsidRDefault="005E74BF" w:rsidP="00416678">
      <w:pPr>
        <w:jc w:val="both"/>
        <w:rPr>
          <w:lang w:val="it-IT"/>
        </w:rPr>
      </w:pPr>
      <w:r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Al fine di documentare i riconoscimenti assegnati,</w:t>
      </w:r>
      <w:r w:rsidR="00F66D12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 xml:space="preserve"> </w:t>
      </w:r>
      <w:r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 xml:space="preserve">sarà cura della Giuria inviare </w:t>
      </w:r>
      <w:r w:rsidR="00F66D12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copia del verbale</w:t>
      </w:r>
      <w:r w:rsidR="00111449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 xml:space="preserve"> del Premio</w:t>
      </w:r>
      <w:r w:rsid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 xml:space="preserve"> </w:t>
      </w:r>
      <w:r w:rsidR="00F66D12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all’Annuario dei vincitori di premi let</w:t>
      </w:r>
      <w:r w:rsidR="00861254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terari, per la pubblicazione in I</w:t>
      </w:r>
      <w:r w:rsidR="00F66D12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nternet</w:t>
      </w:r>
      <w:r w:rsidR="00861254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,</w:t>
      </w:r>
      <w:r w:rsidR="00F66D12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 xml:space="preserve"> al seguente indirizzo</w:t>
      </w:r>
      <w:r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:</w:t>
      </w:r>
      <w:r w:rsidR="00F66D12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 xml:space="preserve"> </w:t>
      </w:r>
      <w:hyperlink r:id="rId9" w:history="1">
        <w:r w:rsidR="00F66D12" w:rsidRPr="005928DC">
          <w:rPr>
            <w:rStyle w:val="Collegamentoipertestuale"/>
            <w:rFonts w:ascii="Times New Roman" w:eastAsiaTheme="majorEastAsia" w:hAnsi="Times New Roman"/>
            <w:color w:val="auto"/>
            <w:sz w:val="26"/>
            <w:szCs w:val="26"/>
            <w:lang w:val="it-IT"/>
          </w:rPr>
          <w:t>www.literary.it/premi</w:t>
        </w:r>
      </w:hyperlink>
      <w:r w:rsidR="005928DC" w:rsidRPr="005928DC">
        <w:rPr>
          <w:lang w:val="it-IT"/>
        </w:rPr>
        <w:t>.</w:t>
      </w:r>
    </w:p>
    <w:p w:rsidR="005928DC" w:rsidRPr="00F9596C" w:rsidRDefault="005928DC" w:rsidP="00416678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F9596C">
        <w:rPr>
          <w:rFonts w:ascii="Times New Roman" w:hAnsi="Times New Roman"/>
          <w:sz w:val="26"/>
          <w:szCs w:val="26"/>
          <w:lang w:val="it-IT"/>
        </w:rPr>
        <w:t>I nomi dei finalisti verranno pubblicati sul sito</w:t>
      </w:r>
      <w:r w:rsidR="00D331F4">
        <w:rPr>
          <w:rFonts w:ascii="Times New Roman" w:hAnsi="Times New Roman"/>
          <w:sz w:val="26"/>
          <w:szCs w:val="26"/>
          <w:lang w:val="it-IT"/>
        </w:rPr>
        <w:t xml:space="preserve"> web</w:t>
      </w:r>
      <w:r w:rsidRPr="00F9596C">
        <w:rPr>
          <w:rFonts w:ascii="Times New Roman" w:hAnsi="Times New Roman"/>
          <w:sz w:val="26"/>
          <w:szCs w:val="26"/>
          <w:lang w:val="it-IT"/>
        </w:rPr>
        <w:t xml:space="preserve"> del Premio con </w:t>
      </w:r>
      <w:r w:rsidR="00780606">
        <w:rPr>
          <w:rFonts w:ascii="Times New Roman" w:hAnsi="Times New Roman"/>
          <w:sz w:val="26"/>
          <w:szCs w:val="26"/>
          <w:lang w:val="it-IT"/>
        </w:rPr>
        <w:t xml:space="preserve">congruo anticipo; </w:t>
      </w:r>
      <w:r w:rsidRPr="00F9596C">
        <w:rPr>
          <w:rFonts w:ascii="Times New Roman" w:hAnsi="Times New Roman"/>
          <w:sz w:val="26"/>
          <w:szCs w:val="26"/>
          <w:lang w:val="it-IT"/>
        </w:rPr>
        <w:t xml:space="preserve">le opere vincitrici saranno proclamate </w:t>
      </w:r>
      <w:r w:rsidR="009C22DA">
        <w:rPr>
          <w:rFonts w:ascii="Times New Roman" w:hAnsi="Times New Roman"/>
          <w:sz w:val="26"/>
          <w:szCs w:val="26"/>
          <w:lang w:val="it-IT"/>
        </w:rPr>
        <w:t>il</w:t>
      </w:r>
      <w:r w:rsidR="00C9334C">
        <w:rPr>
          <w:rFonts w:ascii="Times New Roman" w:hAnsi="Times New Roman"/>
          <w:sz w:val="26"/>
          <w:szCs w:val="26"/>
          <w:lang w:val="it-IT"/>
        </w:rPr>
        <w:t xml:space="preserve"> giorno</w:t>
      </w:r>
      <w:r w:rsidR="009C22DA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1466C4">
        <w:rPr>
          <w:rFonts w:ascii="Times New Roman" w:hAnsi="Times New Roman"/>
          <w:sz w:val="26"/>
          <w:szCs w:val="26"/>
          <w:lang w:val="it-IT"/>
        </w:rPr>
        <w:t>1</w:t>
      </w:r>
      <w:r w:rsidR="00C9334C">
        <w:rPr>
          <w:rFonts w:ascii="Times New Roman" w:hAnsi="Times New Roman"/>
          <w:sz w:val="26"/>
          <w:szCs w:val="26"/>
          <w:lang w:val="it-IT"/>
        </w:rPr>
        <w:t>6</w:t>
      </w:r>
      <w:r w:rsidR="001466C4">
        <w:rPr>
          <w:rFonts w:ascii="Times New Roman" w:hAnsi="Times New Roman"/>
          <w:sz w:val="26"/>
          <w:szCs w:val="26"/>
          <w:lang w:val="it-IT"/>
        </w:rPr>
        <w:t xml:space="preserve"> giugno 2018</w:t>
      </w:r>
      <w:r w:rsidR="00DF73D9">
        <w:rPr>
          <w:rFonts w:ascii="Times New Roman" w:hAnsi="Times New Roman"/>
          <w:sz w:val="26"/>
          <w:szCs w:val="26"/>
          <w:lang w:val="it-IT"/>
        </w:rPr>
        <w:t>.</w:t>
      </w:r>
    </w:p>
    <w:p w:rsidR="00416678" w:rsidRPr="005928DC" w:rsidRDefault="00416678" w:rsidP="009242EF">
      <w:pPr>
        <w:jc w:val="both"/>
        <w:rPr>
          <w:rStyle w:val="ff1"/>
          <w:rFonts w:ascii="Times New Roman" w:eastAsia="Georgia" w:hAnsi="Times New Roman"/>
          <w:sz w:val="26"/>
          <w:szCs w:val="26"/>
          <w:lang w:val="it-IT"/>
        </w:rPr>
      </w:pPr>
    </w:p>
    <w:p w:rsidR="00D27BE7" w:rsidRPr="003B15CE" w:rsidRDefault="00D27BE7" w:rsidP="009242EF">
      <w:pPr>
        <w:pStyle w:val="NormaleWeb"/>
        <w:spacing w:before="0" w:beforeAutospacing="0" w:after="0" w:afterAutospacing="0"/>
        <w:rPr>
          <w:rStyle w:val="ff1"/>
          <w:rFonts w:eastAsiaTheme="majorEastAsia"/>
          <w:sz w:val="26"/>
          <w:szCs w:val="26"/>
        </w:rPr>
      </w:pPr>
    </w:p>
    <w:p w:rsidR="00F960D0" w:rsidRPr="003B15CE" w:rsidRDefault="00F960D0" w:rsidP="009242EF">
      <w:pPr>
        <w:pStyle w:val="NormaleWeb"/>
        <w:spacing w:before="0" w:beforeAutospacing="0" w:after="0" w:afterAutospacing="0"/>
        <w:jc w:val="center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 xml:space="preserve">ART. </w:t>
      </w:r>
      <w:r w:rsidR="003D1DCF" w:rsidRPr="003B15CE">
        <w:rPr>
          <w:rStyle w:val="fs24"/>
          <w:rFonts w:eastAsiaTheme="majorEastAsia"/>
          <w:sz w:val="26"/>
          <w:szCs w:val="26"/>
        </w:rPr>
        <w:t>8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</w:p>
    <w:p w:rsidR="002E40F8" w:rsidRPr="002269F5" w:rsidRDefault="00506A40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trike/>
          <w:sz w:val="26"/>
          <w:szCs w:val="26"/>
        </w:rPr>
      </w:pPr>
      <w:r w:rsidRPr="002269F5">
        <w:rPr>
          <w:rStyle w:val="fs24"/>
          <w:rFonts w:eastAsiaTheme="majorEastAsia"/>
          <w:sz w:val="26"/>
          <w:szCs w:val="26"/>
        </w:rPr>
        <w:t>Nella giornata di premiazione i</w:t>
      </w:r>
      <w:r w:rsidR="00F960D0" w:rsidRPr="002269F5">
        <w:rPr>
          <w:rStyle w:val="fs24"/>
          <w:rFonts w:eastAsiaTheme="majorEastAsia"/>
          <w:sz w:val="26"/>
          <w:szCs w:val="26"/>
        </w:rPr>
        <w:t xml:space="preserve"> </w:t>
      </w:r>
      <w:r w:rsidR="00A74CAA" w:rsidRPr="002269F5">
        <w:rPr>
          <w:rStyle w:val="fs24"/>
          <w:rFonts w:eastAsiaTheme="majorEastAsia"/>
          <w:sz w:val="26"/>
          <w:szCs w:val="26"/>
        </w:rPr>
        <w:t>vincitori</w:t>
      </w:r>
      <w:r w:rsidR="00F960D0" w:rsidRPr="002269F5">
        <w:rPr>
          <w:rStyle w:val="fs24"/>
          <w:rFonts w:eastAsiaTheme="majorEastAsia"/>
          <w:sz w:val="26"/>
          <w:szCs w:val="26"/>
        </w:rPr>
        <w:t xml:space="preserve"> dovranno ritirare personalmente i premi o</w:t>
      </w:r>
      <w:r w:rsidR="00745C5F" w:rsidRPr="002269F5">
        <w:rPr>
          <w:rStyle w:val="fs24"/>
          <w:rFonts w:eastAsiaTheme="majorEastAsia"/>
          <w:sz w:val="26"/>
          <w:szCs w:val="26"/>
        </w:rPr>
        <w:t xml:space="preserve">ppure, in caso di motivata impossibilità </w:t>
      </w:r>
      <w:r w:rsidR="00D94463">
        <w:rPr>
          <w:rStyle w:val="fs24"/>
          <w:rFonts w:eastAsiaTheme="majorEastAsia"/>
          <w:sz w:val="26"/>
          <w:szCs w:val="26"/>
        </w:rPr>
        <w:t>a partecipare</w:t>
      </w:r>
      <w:r w:rsidR="00745C5F" w:rsidRPr="002269F5">
        <w:rPr>
          <w:rStyle w:val="fs24"/>
          <w:rFonts w:eastAsiaTheme="majorEastAsia"/>
          <w:sz w:val="26"/>
          <w:szCs w:val="26"/>
        </w:rPr>
        <w:t>,</w:t>
      </w:r>
      <w:r w:rsidR="00F960D0" w:rsidRPr="002269F5">
        <w:rPr>
          <w:rStyle w:val="fs24"/>
          <w:rFonts w:eastAsiaTheme="majorEastAsia"/>
          <w:sz w:val="26"/>
          <w:szCs w:val="26"/>
        </w:rPr>
        <w:t xml:space="preserve"> </w:t>
      </w:r>
      <w:r w:rsidR="00745C5F" w:rsidRPr="002269F5">
        <w:rPr>
          <w:rStyle w:val="fs24"/>
          <w:rFonts w:eastAsiaTheme="majorEastAsia"/>
          <w:sz w:val="26"/>
          <w:szCs w:val="26"/>
        </w:rPr>
        <w:t xml:space="preserve">potranno </w:t>
      </w:r>
      <w:r w:rsidR="00FA566D">
        <w:rPr>
          <w:rStyle w:val="fs24"/>
          <w:rFonts w:eastAsiaTheme="majorEastAsia"/>
          <w:sz w:val="26"/>
          <w:szCs w:val="26"/>
        </w:rPr>
        <w:t>farsi rappresentare</w:t>
      </w:r>
      <w:r w:rsidR="00322F3D">
        <w:rPr>
          <w:rStyle w:val="fs24"/>
          <w:rFonts w:eastAsiaTheme="majorEastAsia"/>
          <w:sz w:val="26"/>
          <w:szCs w:val="26"/>
        </w:rPr>
        <w:t xml:space="preserve"> da</w:t>
      </w:r>
      <w:r w:rsidR="00745C5F" w:rsidRPr="002269F5">
        <w:rPr>
          <w:rStyle w:val="fs24"/>
          <w:rFonts w:eastAsiaTheme="majorEastAsia"/>
          <w:sz w:val="26"/>
          <w:szCs w:val="26"/>
        </w:rPr>
        <w:t xml:space="preserve"> </w:t>
      </w:r>
      <w:r w:rsidRPr="002269F5">
        <w:rPr>
          <w:rStyle w:val="fs24"/>
          <w:rFonts w:eastAsiaTheme="majorEastAsia"/>
          <w:sz w:val="26"/>
          <w:szCs w:val="26"/>
        </w:rPr>
        <w:t xml:space="preserve">una </w:t>
      </w:r>
      <w:r w:rsidR="00F960D0" w:rsidRPr="002269F5">
        <w:rPr>
          <w:rStyle w:val="fs24"/>
          <w:rFonts w:eastAsiaTheme="majorEastAsia"/>
          <w:sz w:val="26"/>
          <w:szCs w:val="26"/>
        </w:rPr>
        <w:t>persona fidata</w:t>
      </w:r>
      <w:r w:rsidR="003D1DCF" w:rsidRPr="002269F5">
        <w:rPr>
          <w:rStyle w:val="fs24"/>
          <w:rFonts w:eastAsiaTheme="majorEastAsia"/>
          <w:sz w:val="26"/>
          <w:szCs w:val="26"/>
        </w:rPr>
        <w:t xml:space="preserve">, </w:t>
      </w:r>
      <w:r w:rsidRPr="002269F5">
        <w:rPr>
          <w:rStyle w:val="fs24"/>
          <w:rFonts w:eastAsiaTheme="majorEastAsia"/>
          <w:sz w:val="26"/>
          <w:szCs w:val="26"/>
        </w:rPr>
        <w:t xml:space="preserve">con </w:t>
      </w:r>
      <w:r w:rsidR="00AC7C4B" w:rsidRPr="002269F5">
        <w:rPr>
          <w:rStyle w:val="fs24"/>
          <w:rFonts w:eastAsiaTheme="majorEastAsia"/>
          <w:sz w:val="26"/>
          <w:szCs w:val="26"/>
        </w:rPr>
        <w:t xml:space="preserve"> delega</w:t>
      </w:r>
      <w:r w:rsidR="005D63B4" w:rsidRPr="002269F5">
        <w:rPr>
          <w:rStyle w:val="fs24"/>
          <w:rFonts w:eastAsiaTheme="majorEastAsia"/>
          <w:sz w:val="26"/>
          <w:szCs w:val="26"/>
        </w:rPr>
        <w:t xml:space="preserve"> e documento di riconoscimento dell’autore</w:t>
      </w:r>
      <w:r w:rsidRPr="002269F5">
        <w:rPr>
          <w:rStyle w:val="fs24"/>
          <w:rFonts w:eastAsiaTheme="majorEastAsia"/>
          <w:sz w:val="26"/>
          <w:szCs w:val="26"/>
        </w:rPr>
        <w:t>.</w:t>
      </w:r>
      <w:r w:rsidR="003D1DCF" w:rsidRPr="002269F5">
        <w:rPr>
          <w:rStyle w:val="fs24"/>
          <w:rFonts w:eastAsiaTheme="majorEastAsia"/>
          <w:sz w:val="26"/>
          <w:szCs w:val="26"/>
        </w:rPr>
        <w:t xml:space="preserve"> </w:t>
      </w:r>
    </w:p>
    <w:p w:rsidR="002E40F8" w:rsidRPr="002269F5" w:rsidRDefault="002269F5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  <w:r>
        <w:rPr>
          <w:rStyle w:val="fs24"/>
          <w:rFonts w:eastAsiaTheme="majorEastAsia"/>
          <w:sz w:val="26"/>
          <w:szCs w:val="26"/>
        </w:rPr>
        <w:t xml:space="preserve">I premi in denaro eventualmente non assegnati </w:t>
      </w:r>
      <w:r w:rsidR="002E40F8" w:rsidRPr="002269F5">
        <w:rPr>
          <w:rStyle w:val="fs24"/>
          <w:rFonts w:eastAsiaTheme="majorEastAsia"/>
          <w:sz w:val="26"/>
          <w:szCs w:val="26"/>
        </w:rPr>
        <w:t>saranno interamente devoluti all’Associazione “Mirc</w:t>
      </w:r>
      <w:r w:rsidR="003D1DCF" w:rsidRPr="002269F5">
        <w:rPr>
          <w:rStyle w:val="fs24"/>
          <w:rFonts w:eastAsiaTheme="majorEastAsia"/>
          <w:sz w:val="26"/>
          <w:szCs w:val="26"/>
        </w:rPr>
        <w:t>o Ungaretti</w:t>
      </w:r>
      <w:r w:rsidR="00023848">
        <w:rPr>
          <w:rStyle w:val="fs24"/>
          <w:rFonts w:eastAsiaTheme="majorEastAsia"/>
          <w:sz w:val="26"/>
          <w:szCs w:val="26"/>
        </w:rPr>
        <w:t xml:space="preserve"> Onlus</w:t>
      </w:r>
      <w:r w:rsidR="003D1DCF" w:rsidRPr="002269F5">
        <w:rPr>
          <w:rStyle w:val="fs24"/>
          <w:rFonts w:eastAsiaTheme="majorEastAsia"/>
          <w:sz w:val="26"/>
          <w:szCs w:val="26"/>
        </w:rPr>
        <w:t>”</w:t>
      </w:r>
      <w:r w:rsidR="000D3966" w:rsidRPr="002269F5">
        <w:rPr>
          <w:rStyle w:val="fs24"/>
          <w:rFonts w:eastAsiaTheme="majorEastAsia"/>
          <w:sz w:val="26"/>
          <w:szCs w:val="26"/>
        </w:rPr>
        <w:t>.</w:t>
      </w:r>
      <w:r w:rsidR="00F960D0" w:rsidRPr="002269F5">
        <w:rPr>
          <w:rStyle w:val="fs24"/>
          <w:rFonts w:eastAsiaTheme="majorEastAsia"/>
          <w:sz w:val="26"/>
          <w:szCs w:val="26"/>
        </w:rPr>
        <w:t xml:space="preserve">  In caso di </w:t>
      </w:r>
      <w:r w:rsidR="00C61FD5" w:rsidRPr="002269F5">
        <w:rPr>
          <w:rStyle w:val="fs24"/>
          <w:rFonts w:eastAsiaTheme="majorEastAsia"/>
          <w:sz w:val="26"/>
          <w:szCs w:val="26"/>
        </w:rPr>
        <w:t xml:space="preserve">assegnazione </w:t>
      </w:r>
      <w:r w:rsidR="00F960D0" w:rsidRPr="002269F5">
        <w:rPr>
          <w:rStyle w:val="fs24"/>
          <w:rFonts w:eastAsiaTheme="majorEastAsia"/>
          <w:sz w:val="26"/>
          <w:szCs w:val="26"/>
        </w:rPr>
        <w:t>Ex Aequo</w:t>
      </w:r>
      <w:r w:rsidR="00C61FD5" w:rsidRPr="002269F5">
        <w:rPr>
          <w:rStyle w:val="fs24"/>
          <w:rFonts w:eastAsiaTheme="majorEastAsia"/>
          <w:sz w:val="26"/>
          <w:szCs w:val="26"/>
        </w:rPr>
        <w:t>,</w:t>
      </w:r>
      <w:r w:rsidR="00F960D0" w:rsidRPr="002269F5">
        <w:rPr>
          <w:rStyle w:val="fs24"/>
          <w:rFonts w:eastAsiaTheme="majorEastAsia"/>
          <w:sz w:val="26"/>
          <w:szCs w:val="26"/>
        </w:rPr>
        <w:t xml:space="preserve"> il premio </w:t>
      </w:r>
      <w:r w:rsidR="007E6B79" w:rsidRPr="002269F5">
        <w:rPr>
          <w:rStyle w:val="fs24"/>
          <w:rFonts w:eastAsiaTheme="majorEastAsia"/>
          <w:sz w:val="26"/>
          <w:szCs w:val="26"/>
        </w:rPr>
        <w:t xml:space="preserve">in denaro </w:t>
      </w:r>
      <w:r w:rsidR="00F960D0" w:rsidRPr="002269F5">
        <w:rPr>
          <w:rStyle w:val="fs24"/>
          <w:rFonts w:eastAsiaTheme="majorEastAsia"/>
          <w:sz w:val="26"/>
          <w:szCs w:val="26"/>
        </w:rPr>
        <w:t xml:space="preserve">verrà diviso in parti uguali fra i </w:t>
      </w:r>
      <w:r w:rsidR="00023848">
        <w:rPr>
          <w:rStyle w:val="fs24"/>
          <w:rFonts w:eastAsiaTheme="majorEastAsia"/>
          <w:sz w:val="26"/>
          <w:szCs w:val="26"/>
        </w:rPr>
        <w:t>vincitori</w:t>
      </w:r>
      <w:r w:rsidR="007C360A" w:rsidRPr="002269F5">
        <w:rPr>
          <w:rStyle w:val="fs24"/>
          <w:rFonts w:eastAsiaTheme="majorEastAsia"/>
          <w:sz w:val="26"/>
          <w:szCs w:val="26"/>
        </w:rPr>
        <w:t xml:space="preserve">. </w:t>
      </w:r>
    </w:p>
    <w:p w:rsidR="00AC7C4B" w:rsidRPr="002269F5" w:rsidRDefault="004216EF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  <w:r w:rsidRPr="002269F5">
        <w:rPr>
          <w:rStyle w:val="fs24"/>
          <w:rFonts w:eastAsiaTheme="majorEastAsia"/>
          <w:sz w:val="26"/>
          <w:szCs w:val="26"/>
        </w:rPr>
        <w:t>La premiazione avverrà nell’antica</w:t>
      </w:r>
      <w:r w:rsidR="007C360A" w:rsidRPr="002269F5">
        <w:rPr>
          <w:rStyle w:val="fs24"/>
          <w:rFonts w:eastAsiaTheme="majorEastAsia"/>
          <w:sz w:val="26"/>
          <w:szCs w:val="26"/>
        </w:rPr>
        <w:t xml:space="preserve"> Chiesa Abbaziale di Badia Di </w:t>
      </w:r>
      <w:proofErr w:type="spellStart"/>
      <w:r w:rsidR="007C360A" w:rsidRPr="002269F5">
        <w:rPr>
          <w:rStyle w:val="fs24"/>
          <w:rFonts w:eastAsiaTheme="majorEastAsia"/>
          <w:sz w:val="26"/>
          <w:szCs w:val="26"/>
        </w:rPr>
        <w:t>Cantignano</w:t>
      </w:r>
      <w:proofErr w:type="spellEnd"/>
      <w:r w:rsidRPr="002269F5">
        <w:rPr>
          <w:rStyle w:val="fs24"/>
          <w:rFonts w:eastAsiaTheme="majorEastAsia"/>
          <w:sz w:val="26"/>
          <w:szCs w:val="26"/>
        </w:rPr>
        <w:t>,</w:t>
      </w:r>
      <w:r w:rsidR="007C360A" w:rsidRPr="002269F5">
        <w:rPr>
          <w:rStyle w:val="fs24"/>
          <w:rFonts w:eastAsiaTheme="majorEastAsia"/>
          <w:sz w:val="26"/>
          <w:szCs w:val="26"/>
        </w:rPr>
        <w:t xml:space="preserve"> paese di origine</w:t>
      </w:r>
      <w:r w:rsidR="00CB6C67" w:rsidRPr="002269F5">
        <w:rPr>
          <w:rStyle w:val="fs24"/>
          <w:rFonts w:eastAsiaTheme="majorEastAsia"/>
          <w:sz w:val="26"/>
          <w:szCs w:val="26"/>
        </w:rPr>
        <w:t xml:space="preserve"> di Carlo Piaggia. </w:t>
      </w:r>
    </w:p>
    <w:p w:rsidR="00416678" w:rsidRPr="002269F5" w:rsidRDefault="00F960D0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  <w:r w:rsidRPr="002269F5">
        <w:rPr>
          <w:rStyle w:val="fs24"/>
          <w:rFonts w:eastAsiaTheme="majorEastAsia"/>
          <w:sz w:val="26"/>
          <w:szCs w:val="26"/>
        </w:rPr>
        <w:t xml:space="preserve">La </w:t>
      </w:r>
      <w:r w:rsidR="00AC7C4B" w:rsidRPr="002269F5">
        <w:rPr>
          <w:rStyle w:val="fs24"/>
          <w:rFonts w:eastAsiaTheme="majorEastAsia"/>
          <w:sz w:val="26"/>
          <w:szCs w:val="26"/>
        </w:rPr>
        <w:t>giornata</w:t>
      </w:r>
      <w:r w:rsidRPr="002269F5">
        <w:rPr>
          <w:rStyle w:val="fs24"/>
          <w:rFonts w:eastAsiaTheme="majorEastAsia"/>
          <w:sz w:val="26"/>
          <w:szCs w:val="26"/>
        </w:rPr>
        <w:t xml:space="preserve"> di </w:t>
      </w:r>
      <w:r w:rsidR="00534B4F" w:rsidRPr="002269F5">
        <w:rPr>
          <w:rStyle w:val="fs24"/>
          <w:rFonts w:eastAsiaTheme="majorEastAsia"/>
          <w:sz w:val="26"/>
          <w:szCs w:val="26"/>
        </w:rPr>
        <w:t>p</w:t>
      </w:r>
      <w:r w:rsidRPr="002269F5">
        <w:rPr>
          <w:rStyle w:val="fs24"/>
          <w:rFonts w:eastAsiaTheme="majorEastAsia"/>
          <w:sz w:val="26"/>
          <w:szCs w:val="26"/>
        </w:rPr>
        <w:t>remiazione</w:t>
      </w:r>
      <w:r w:rsidR="003D1DCF" w:rsidRPr="002269F5">
        <w:rPr>
          <w:rStyle w:val="fs24"/>
          <w:rFonts w:eastAsiaTheme="majorEastAsia"/>
          <w:sz w:val="26"/>
          <w:szCs w:val="26"/>
        </w:rPr>
        <w:t xml:space="preserve"> è </w:t>
      </w:r>
      <w:r w:rsidR="005D63B4" w:rsidRPr="002269F5">
        <w:rPr>
          <w:rStyle w:val="fs24"/>
          <w:rFonts w:eastAsiaTheme="majorEastAsia"/>
          <w:sz w:val="26"/>
          <w:szCs w:val="26"/>
        </w:rPr>
        <w:t xml:space="preserve">prevista per </w:t>
      </w:r>
      <w:r w:rsidR="006D5A61" w:rsidRPr="00BC5ED6">
        <w:rPr>
          <w:rStyle w:val="fs24"/>
          <w:rFonts w:eastAsiaTheme="majorEastAsia"/>
          <w:b/>
          <w:sz w:val="26"/>
          <w:szCs w:val="26"/>
        </w:rPr>
        <w:t>sabato</w:t>
      </w:r>
      <w:r w:rsidR="006D5A61" w:rsidRPr="002269F5">
        <w:rPr>
          <w:rStyle w:val="fs24"/>
          <w:rFonts w:eastAsiaTheme="majorEastAsia"/>
          <w:sz w:val="26"/>
          <w:szCs w:val="26"/>
        </w:rPr>
        <w:t xml:space="preserve"> </w:t>
      </w:r>
      <w:r w:rsidR="004216EF" w:rsidRPr="002269F5">
        <w:rPr>
          <w:rStyle w:val="fs24"/>
          <w:rFonts w:eastAsiaTheme="majorEastAsia"/>
          <w:b/>
          <w:sz w:val="26"/>
          <w:szCs w:val="26"/>
        </w:rPr>
        <w:t>16</w:t>
      </w:r>
      <w:r w:rsidR="006D5A61" w:rsidRPr="002269F5">
        <w:rPr>
          <w:rStyle w:val="fs24"/>
          <w:rFonts w:eastAsiaTheme="majorEastAsia"/>
          <w:b/>
          <w:sz w:val="26"/>
          <w:szCs w:val="26"/>
        </w:rPr>
        <w:t xml:space="preserve"> giugno </w:t>
      </w:r>
      <w:r w:rsidR="006D5A61" w:rsidRPr="00023848">
        <w:rPr>
          <w:rStyle w:val="fs24"/>
          <w:rFonts w:eastAsiaTheme="majorEastAsia"/>
          <w:b/>
          <w:sz w:val="26"/>
          <w:szCs w:val="26"/>
        </w:rPr>
        <w:t>2018</w:t>
      </w:r>
      <w:r w:rsidR="00023848">
        <w:rPr>
          <w:rStyle w:val="fs24"/>
          <w:rFonts w:eastAsiaTheme="majorEastAsia"/>
          <w:sz w:val="26"/>
          <w:szCs w:val="26"/>
        </w:rPr>
        <w:t xml:space="preserve">. </w:t>
      </w:r>
      <w:r w:rsidR="003D1DCF" w:rsidRPr="00023848">
        <w:rPr>
          <w:rStyle w:val="fs24"/>
          <w:rFonts w:eastAsiaTheme="majorEastAsia"/>
          <w:sz w:val="26"/>
          <w:szCs w:val="26"/>
        </w:rPr>
        <w:t>Ad</w:t>
      </w:r>
      <w:r w:rsidR="00C44F8C">
        <w:rPr>
          <w:rStyle w:val="fs24"/>
          <w:rFonts w:eastAsiaTheme="majorEastAsia"/>
          <w:sz w:val="26"/>
          <w:szCs w:val="26"/>
        </w:rPr>
        <w:t xml:space="preserve"> essa</w:t>
      </w:r>
      <w:r w:rsidR="003D1DCF" w:rsidRPr="002269F5">
        <w:rPr>
          <w:rStyle w:val="fs24"/>
          <w:rFonts w:eastAsiaTheme="majorEastAsia"/>
          <w:sz w:val="26"/>
          <w:szCs w:val="26"/>
        </w:rPr>
        <w:t xml:space="preserve"> interverranno </w:t>
      </w:r>
      <w:r w:rsidRPr="002269F5">
        <w:rPr>
          <w:rStyle w:val="fs24"/>
          <w:rFonts w:eastAsiaTheme="majorEastAsia"/>
          <w:sz w:val="26"/>
          <w:szCs w:val="26"/>
        </w:rPr>
        <w:t>personaggi del mo</w:t>
      </w:r>
      <w:r w:rsidR="00A26B1C" w:rsidRPr="002269F5">
        <w:rPr>
          <w:rStyle w:val="fs24"/>
          <w:rFonts w:eastAsiaTheme="majorEastAsia"/>
          <w:sz w:val="26"/>
          <w:szCs w:val="26"/>
        </w:rPr>
        <w:t>ndo letterario</w:t>
      </w:r>
      <w:r w:rsidRPr="002269F5">
        <w:rPr>
          <w:rStyle w:val="fs24"/>
          <w:rFonts w:eastAsiaTheme="majorEastAsia"/>
          <w:sz w:val="26"/>
          <w:szCs w:val="26"/>
        </w:rPr>
        <w:t xml:space="preserve"> e della cultu</w:t>
      </w:r>
      <w:r w:rsidR="004216EF" w:rsidRPr="002269F5">
        <w:rPr>
          <w:rStyle w:val="fs24"/>
          <w:rFonts w:eastAsiaTheme="majorEastAsia"/>
          <w:sz w:val="26"/>
          <w:szCs w:val="26"/>
        </w:rPr>
        <w:t>ra</w:t>
      </w:r>
      <w:r w:rsidR="00C44F8C">
        <w:rPr>
          <w:rStyle w:val="fs24"/>
          <w:rFonts w:eastAsiaTheme="majorEastAsia"/>
          <w:sz w:val="26"/>
          <w:szCs w:val="26"/>
        </w:rPr>
        <w:t>,</w:t>
      </w:r>
      <w:r w:rsidR="004216EF" w:rsidRPr="002269F5">
        <w:rPr>
          <w:rStyle w:val="fs24"/>
          <w:rFonts w:eastAsiaTheme="majorEastAsia"/>
          <w:sz w:val="26"/>
          <w:szCs w:val="26"/>
        </w:rPr>
        <w:t xml:space="preserve"> e contestualmente</w:t>
      </w:r>
      <w:r w:rsidR="00C44F8C" w:rsidRPr="00C44F8C">
        <w:rPr>
          <w:rStyle w:val="fs24"/>
          <w:rFonts w:eastAsiaTheme="majorEastAsia"/>
          <w:sz w:val="26"/>
          <w:szCs w:val="26"/>
        </w:rPr>
        <w:t xml:space="preserve"> </w:t>
      </w:r>
      <w:r w:rsidR="00C44F8C">
        <w:rPr>
          <w:rStyle w:val="fs24"/>
          <w:rFonts w:eastAsiaTheme="majorEastAsia"/>
          <w:sz w:val="26"/>
          <w:szCs w:val="26"/>
        </w:rPr>
        <w:t>sarà</w:t>
      </w:r>
      <w:r w:rsidR="00A26B1C" w:rsidRPr="002269F5">
        <w:rPr>
          <w:rStyle w:val="fs24"/>
          <w:rFonts w:eastAsiaTheme="majorEastAsia"/>
          <w:sz w:val="26"/>
          <w:szCs w:val="26"/>
        </w:rPr>
        <w:t xml:space="preserve"> organizzato</w:t>
      </w:r>
      <w:r w:rsidRPr="002269F5">
        <w:rPr>
          <w:rStyle w:val="fs24"/>
          <w:rFonts w:eastAsiaTheme="majorEastAsia"/>
          <w:sz w:val="26"/>
          <w:szCs w:val="26"/>
        </w:rPr>
        <w:t xml:space="preserve"> un incontro</w:t>
      </w:r>
      <w:r w:rsidR="00A02C0A" w:rsidRPr="002269F5">
        <w:rPr>
          <w:rStyle w:val="fs24"/>
          <w:rFonts w:eastAsiaTheme="majorEastAsia"/>
          <w:sz w:val="26"/>
          <w:szCs w:val="26"/>
        </w:rPr>
        <w:t xml:space="preserve"> in cui</w:t>
      </w:r>
      <w:r w:rsidRPr="002269F5">
        <w:rPr>
          <w:rStyle w:val="fs24"/>
          <w:rFonts w:eastAsiaTheme="majorEastAsia"/>
          <w:sz w:val="26"/>
          <w:szCs w:val="26"/>
        </w:rPr>
        <w:t xml:space="preserve"> gli autori </w:t>
      </w:r>
      <w:r w:rsidR="005D63B4" w:rsidRPr="002269F5">
        <w:rPr>
          <w:rStyle w:val="fs24"/>
          <w:rFonts w:eastAsiaTheme="majorEastAsia"/>
          <w:sz w:val="26"/>
          <w:szCs w:val="26"/>
        </w:rPr>
        <w:t>premiati</w:t>
      </w:r>
      <w:r w:rsidR="0098102C" w:rsidRPr="002269F5">
        <w:rPr>
          <w:rStyle w:val="fs24"/>
          <w:rFonts w:eastAsiaTheme="majorEastAsia"/>
          <w:sz w:val="26"/>
          <w:szCs w:val="26"/>
        </w:rPr>
        <w:t xml:space="preserve"> verranno intervistati e</w:t>
      </w:r>
      <w:r w:rsidR="005D63B4" w:rsidRPr="002269F5">
        <w:rPr>
          <w:rStyle w:val="fs24"/>
          <w:rFonts w:eastAsiaTheme="majorEastAsia"/>
          <w:sz w:val="26"/>
          <w:szCs w:val="26"/>
        </w:rPr>
        <w:t xml:space="preserve"> </w:t>
      </w:r>
      <w:r w:rsidRPr="002269F5">
        <w:rPr>
          <w:rStyle w:val="fs24"/>
          <w:rFonts w:eastAsiaTheme="majorEastAsia"/>
          <w:sz w:val="26"/>
          <w:szCs w:val="26"/>
        </w:rPr>
        <w:t>potranno</w:t>
      </w:r>
      <w:r w:rsidR="00872277" w:rsidRPr="002269F5">
        <w:rPr>
          <w:rStyle w:val="fs24"/>
          <w:rFonts w:eastAsiaTheme="majorEastAsia"/>
          <w:sz w:val="26"/>
          <w:szCs w:val="26"/>
        </w:rPr>
        <w:t xml:space="preserve"> presentare</w:t>
      </w:r>
      <w:r w:rsidRPr="002269F5">
        <w:rPr>
          <w:rStyle w:val="fs24"/>
          <w:rFonts w:eastAsiaTheme="majorEastAsia"/>
          <w:sz w:val="26"/>
          <w:szCs w:val="26"/>
        </w:rPr>
        <w:t xml:space="preserve"> le proprie opere. </w:t>
      </w:r>
      <w:r w:rsidR="005D63B4" w:rsidRPr="002269F5">
        <w:rPr>
          <w:rStyle w:val="fs24"/>
          <w:rFonts w:eastAsiaTheme="majorEastAsia"/>
          <w:sz w:val="26"/>
          <w:szCs w:val="26"/>
        </w:rPr>
        <w:t>Il programma dettagliato della manifestazione sarà reso pubblico a mezzo stampa e sul sito</w:t>
      </w:r>
      <w:r w:rsidR="00653354">
        <w:rPr>
          <w:rStyle w:val="fs24"/>
          <w:rFonts w:eastAsiaTheme="majorEastAsia"/>
          <w:sz w:val="26"/>
          <w:szCs w:val="26"/>
        </w:rPr>
        <w:t xml:space="preserve"> web</w:t>
      </w:r>
      <w:r w:rsidR="005D63B4" w:rsidRPr="002269F5">
        <w:rPr>
          <w:rStyle w:val="fs24"/>
          <w:rFonts w:eastAsiaTheme="majorEastAsia"/>
          <w:sz w:val="26"/>
          <w:szCs w:val="26"/>
        </w:rPr>
        <w:t xml:space="preserve"> </w:t>
      </w:r>
      <w:r w:rsidR="00872277" w:rsidRPr="002269F5">
        <w:rPr>
          <w:rStyle w:val="fs24"/>
          <w:rFonts w:eastAsiaTheme="majorEastAsia"/>
          <w:sz w:val="26"/>
          <w:szCs w:val="26"/>
        </w:rPr>
        <w:t xml:space="preserve">ufficiale </w:t>
      </w:r>
      <w:r w:rsidR="005D63B4" w:rsidRPr="002269F5">
        <w:rPr>
          <w:rStyle w:val="fs24"/>
          <w:rFonts w:eastAsiaTheme="majorEastAsia"/>
          <w:sz w:val="26"/>
          <w:szCs w:val="26"/>
        </w:rPr>
        <w:t>del Premio</w:t>
      </w:r>
      <w:r w:rsidR="00872277" w:rsidRPr="002269F5">
        <w:rPr>
          <w:rStyle w:val="fs24"/>
          <w:rFonts w:eastAsiaTheme="majorEastAsia"/>
          <w:sz w:val="26"/>
          <w:szCs w:val="26"/>
        </w:rPr>
        <w:t>.</w:t>
      </w:r>
      <w:r w:rsidR="003D1DCF" w:rsidRPr="002269F5">
        <w:rPr>
          <w:rStyle w:val="fs24"/>
          <w:rFonts w:eastAsiaTheme="majorEastAsia"/>
          <w:sz w:val="26"/>
          <w:szCs w:val="26"/>
        </w:rPr>
        <w:t xml:space="preserve"> </w:t>
      </w:r>
    </w:p>
    <w:p w:rsidR="002B7707" w:rsidRPr="002269F5" w:rsidRDefault="002B7707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</w:p>
    <w:p w:rsidR="00416678" w:rsidRPr="002269F5" w:rsidRDefault="00416678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</w:p>
    <w:p w:rsidR="00651971" w:rsidRPr="003B15CE" w:rsidRDefault="00651971" w:rsidP="009242EF">
      <w:pPr>
        <w:pStyle w:val="NormaleWeb"/>
        <w:spacing w:before="0" w:beforeAutospacing="0" w:after="0" w:afterAutospacing="0"/>
        <w:jc w:val="center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 xml:space="preserve">ART. </w:t>
      </w:r>
      <w:r w:rsidR="009E57FB" w:rsidRPr="003B15CE">
        <w:rPr>
          <w:rStyle w:val="fs24"/>
          <w:rFonts w:eastAsiaTheme="majorEastAsia"/>
          <w:sz w:val="26"/>
          <w:szCs w:val="26"/>
        </w:rPr>
        <w:t>9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rPr>
          <w:rStyle w:val="fs24"/>
          <w:rFonts w:eastAsiaTheme="majorEastAsia"/>
          <w:sz w:val="26"/>
          <w:szCs w:val="26"/>
        </w:rPr>
      </w:pPr>
    </w:p>
    <w:p w:rsidR="00C827B2" w:rsidRPr="003B15CE" w:rsidRDefault="00C827B2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>Le opere saranno valutate a giudizio insindacabile della Giuria, così composta:</w:t>
      </w:r>
    </w:p>
    <w:p w:rsidR="002B7707" w:rsidRPr="003B15CE" w:rsidRDefault="002B7707" w:rsidP="009242EF">
      <w:pPr>
        <w:pStyle w:val="NormaleWeb"/>
        <w:spacing w:before="0" w:beforeAutospacing="0" w:after="0" w:afterAutospacing="0"/>
        <w:jc w:val="both"/>
        <w:rPr>
          <w:sz w:val="26"/>
          <w:szCs w:val="26"/>
        </w:rPr>
      </w:pPr>
    </w:p>
    <w:p w:rsidR="00795E32" w:rsidRPr="003B15CE" w:rsidRDefault="007E6B79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>Presidente della Giuria</w:t>
      </w:r>
    </w:p>
    <w:p w:rsidR="007E6B79" w:rsidRPr="003B15CE" w:rsidRDefault="007E6B79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i/>
          <w:sz w:val="26"/>
          <w:szCs w:val="26"/>
        </w:rPr>
        <w:t xml:space="preserve">Luciano </w:t>
      </w:r>
      <w:proofErr w:type="spellStart"/>
      <w:r w:rsidRPr="003B15CE">
        <w:rPr>
          <w:rStyle w:val="fs24"/>
          <w:rFonts w:eastAsiaTheme="majorEastAsia"/>
          <w:i/>
          <w:sz w:val="26"/>
          <w:szCs w:val="26"/>
        </w:rPr>
        <w:t>Luciani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pubblicista</w:t>
      </w:r>
      <w:r w:rsidR="00E414CA">
        <w:rPr>
          <w:rStyle w:val="fs24"/>
          <w:rFonts w:eastAsiaTheme="majorEastAsia"/>
          <w:i/>
          <w:sz w:val="26"/>
          <w:szCs w:val="26"/>
        </w:rPr>
        <w:tab/>
      </w:r>
    </w:p>
    <w:p w:rsidR="007E6B79" w:rsidRPr="003B15CE" w:rsidRDefault="007E6B79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sz w:val="26"/>
          <w:szCs w:val="26"/>
        </w:rPr>
      </w:pPr>
    </w:p>
    <w:p w:rsidR="007E6B79" w:rsidRPr="003B15CE" w:rsidRDefault="003073B8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sz w:val="26"/>
          <w:szCs w:val="26"/>
        </w:rPr>
      </w:pPr>
      <w:r>
        <w:rPr>
          <w:rStyle w:val="fs24"/>
          <w:rFonts w:eastAsiaTheme="majorEastAsia"/>
          <w:sz w:val="26"/>
          <w:szCs w:val="26"/>
        </w:rPr>
        <w:t>Segretaria</w:t>
      </w:r>
    </w:p>
    <w:p w:rsidR="007E6B79" w:rsidRPr="003B15CE" w:rsidRDefault="007E6B79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i/>
          <w:sz w:val="26"/>
          <w:szCs w:val="26"/>
        </w:rPr>
      </w:pPr>
      <w:r w:rsidRPr="003B15CE">
        <w:rPr>
          <w:rStyle w:val="fs24"/>
          <w:rFonts w:eastAsiaTheme="majorEastAsia"/>
          <w:i/>
          <w:sz w:val="26"/>
          <w:szCs w:val="26"/>
        </w:rPr>
        <w:t xml:space="preserve">Paola </w:t>
      </w:r>
      <w:proofErr w:type="spellStart"/>
      <w:r w:rsidRPr="003B15CE">
        <w:rPr>
          <w:rStyle w:val="fs24"/>
          <w:rFonts w:eastAsiaTheme="majorEastAsia"/>
          <w:i/>
          <w:sz w:val="26"/>
          <w:szCs w:val="26"/>
        </w:rPr>
        <w:t>Battistoni</w:t>
      </w:r>
      <w:proofErr w:type="spellEnd"/>
    </w:p>
    <w:p w:rsidR="007E6B79" w:rsidRPr="003B15CE" w:rsidRDefault="007E6B79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sz w:val="26"/>
          <w:szCs w:val="26"/>
        </w:rPr>
      </w:pPr>
    </w:p>
    <w:p w:rsidR="007E6B79" w:rsidRDefault="007E6B79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>Giuria</w:t>
      </w:r>
      <w:r w:rsidR="00E21C57" w:rsidRPr="003B15CE">
        <w:rPr>
          <w:rStyle w:val="fs24"/>
          <w:rFonts w:eastAsiaTheme="majorEastAsia"/>
          <w:sz w:val="26"/>
          <w:szCs w:val="26"/>
        </w:rPr>
        <w:t xml:space="preserve"> 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Roberta Alessi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insegnante di lettere</w:t>
      </w:r>
    </w:p>
    <w:p w:rsidR="00BD20D3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Alessandra Altamura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insegnante di lettere e scrittrice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Don Emanuele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Andreuccetti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 xml:space="preserve">parroco di Badia di </w:t>
      </w:r>
      <w:proofErr w:type="spellStart"/>
      <w:r w:rsidR="00E414CA" w:rsidRPr="00832841">
        <w:rPr>
          <w:rStyle w:val="fs24"/>
          <w:rFonts w:eastAsiaTheme="majorEastAsia"/>
          <w:sz w:val="26"/>
          <w:szCs w:val="26"/>
        </w:rPr>
        <w:t>Cantigano</w:t>
      </w:r>
      <w:proofErr w:type="spellEnd"/>
    </w:p>
    <w:p w:rsidR="00832841" w:rsidRDefault="0083284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>
        <w:rPr>
          <w:rStyle w:val="fs24"/>
          <w:rFonts w:eastAsiaTheme="majorEastAsia"/>
          <w:i/>
          <w:sz w:val="26"/>
          <w:szCs w:val="26"/>
        </w:rPr>
        <w:t>Giancarlo Caselli,</w:t>
      </w:r>
      <w:r w:rsidRPr="0083284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6"/>
          <w:szCs w:val="26"/>
        </w:rPr>
        <w:t>m</w:t>
      </w:r>
      <w:r w:rsidRPr="00832841">
        <w:rPr>
          <w:color w:val="000000"/>
          <w:sz w:val="26"/>
          <w:szCs w:val="26"/>
        </w:rPr>
        <w:t>embro dell’Istituto</w:t>
      </w:r>
      <w:r w:rsidR="00986B13">
        <w:rPr>
          <w:color w:val="000000"/>
          <w:sz w:val="26"/>
          <w:szCs w:val="26"/>
        </w:rPr>
        <w:t xml:space="preserve"> S</w:t>
      </w:r>
      <w:r w:rsidRPr="00832841">
        <w:rPr>
          <w:color w:val="000000"/>
          <w:sz w:val="26"/>
          <w:szCs w:val="26"/>
        </w:rPr>
        <w:t>torico</w:t>
      </w:r>
      <w:r w:rsidR="00986B13">
        <w:rPr>
          <w:color w:val="000000"/>
          <w:sz w:val="26"/>
          <w:szCs w:val="26"/>
        </w:rPr>
        <w:t xml:space="preserve"> L</w:t>
      </w:r>
      <w:r w:rsidRPr="00832841">
        <w:rPr>
          <w:color w:val="000000"/>
          <w:sz w:val="26"/>
          <w:szCs w:val="26"/>
        </w:rPr>
        <w:t xml:space="preserve">ucchese </w:t>
      </w:r>
      <w:r w:rsidR="00986B13">
        <w:rPr>
          <w:color w:val="000000"/>
          <w:sz w:val="26"/>
          <w:szCs w:val="26"/>
        </w:rPr>
        <w:t xml:space="preserve">sez. </w:t>
      </w:r>
      <w:proofErr w:type="spellStart"/>
      <w:r w:rsidRPr="00832841">
        <w:rPr>
          <w:color w:val="000000"/>
          <w:sz w:val="26"/>
          <w:szCs w:val="26"/>
        </w:rPr>
        <w:t>Auser</w:t>
      </w:r>
      <w:proofErr w:type="spellEnd"/>
      <w:r w:rsidRPr="00832841">
        <w:rPr>
          <w:color w:val="000000"/>
          <w:sz w:val="26"/>
          <w:szCs w:val="26"/>
        </w:rPr>
        <w:t xml:space="preserve"> Sesto Capannori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Mario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Checcacci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F3122A">
        <w:rPr>
          <w:rStyle w:val="fs24"/>
          <w:rFonts w:eastAsiaTheme="majorEastAsia"/>
          <w:sz w:val="26"/>
          <w:szCs w:val="26"/>
        </w:rPr>
        <w:t>vice presidente</w:t>
      </w:r>
      <w:r w:rsidR="00E414CA" w:rsidRPr="00832841">
        <w:rPr>
          <w:rStyle w:val="fs24"/>
          <w:rFonts w:eastAsiaTheme="majorEastAsia"/>
          <w:sz w:val="26"/>
          <w:szCs w:val="26"/>
        </w:rPr>
        <w:t xml:space="preserve"> dell’Associazione Culturale “La Sorgente</w:t>
      </w:r>
      <w:r w:rsidR="00E414CA">
        <w:rPr>
          <w:rStyle w:val="fs24"/>
          <w:rFonts w:eastAsiaTheme="majorEastAsia"/>
          <w:i/>
          <w:sz w:val="26"/>
          <w:szCs w:val="26"/>
        </w:rPr>
        <w:t>”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Mario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Ciancarella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librario del Caffè Letterario “</w:t>
      </w:r>
      <w:proofErr w:type="spellStart"/>
      <w:r w:rsidR="00E414CA" w:rsidRPr="00832841">
        <w:rPr>
          <w:rStyle w:val="fs24"/>
          <w:rFonts w:eastAsiaTheme="majorEastAsia"/>
          <w:sz w:val="26"/>
          <w:szCs w:val="26"/>
        </w:rPr>
        <w:t>LuccaLibri</w:t>
      </w:r>
      <w:proofErr w:type="spellEnd"/>
      <w:r w:rsidR="00E414CA" w:rsidRPr="00832841">
        <w:rPr>
          <w:rStyle w:val="fs24"/>
          <w:rFonts w:eastAsiaTheme="majorEastAsia"/>
          <w:sz w:val="26"/>
          <w:szCs w:val="26"/>
        </w:rPr>
        <w:t>”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Elisa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Coppedè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insegnante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Chiara Coppi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studentessa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Susanna De Luca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avvocato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Marisa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Giunchigliani</w:t>
      </w:r>
      <w:proofErr w:type="spellEnd"/>
      <w:r w:rsidRPr="00B56461">
        <w:rPr>
          <w:rStyle w:val="fs24"/>
          <w:rFonts w:eastAsiaTheme="majorEastAsia"/>
          <w:i/>
          <w:sz w:val="26"/>
          <w:szCs w:val="26"/>
        </w:rPr>
        <w:t xml:space="preserve"> Ungaretti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vice presidente della Onlus “Mirco Ungaretti”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Dante Lucchesi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pensionato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Eleonora Mancini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giornalista e archeologa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Carlo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Paoletti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F3122A">
        <w:rPr>
          <w:rStyle w:val="fs24"/>
          <w:rFonts w:eastAsiaTheme="majorEastAsia"/>
          <w:sz w:val="26"/>
          <w:szCs w:val="26"/>
        </w:rPr>
        <w:t>presidente</w:t>
      </w:r>
      <w:r w:rsidR="00E414CA" w:rsidRPr="00832841">
        <w:rPr>
          <w:rStyle w:val="fs24"/>
          <w:rFonts w:eastAsiaTheme="majorEastAsia"/>
          <w:sz w:val="26"/>
          <w:szCs w:val="26"/>
        </w:rPr>
        <w:t xml:space="preserve"> dell’Associazione Culturale “La Sorgente”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Pier Giorgio Papeschi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maestro elementare in pensione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Oriana Rispoli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presidente e dir. artistico dell’Associazione Culturale “Nuove Tendenze”</w:t>
      </w:r>
    </w:p>
    <w:p w:rsid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Mariana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Tambellini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maest</w:t>
      </w:r>
      <w:r w:rsidR="00986B13">
        <w:rPr>
          <w:rStyle w:val="fs24"/>
          <w:rFonts w:eastAsiaTheme="majorEastAsia"/>
          <w:sz w:val="26"/>
          <w:szCs w:val="26"/>
        </w:rPr>
        <w:t>r</w:t>
      </w:r>
      <w:r w:rsidR="00E414CA" w:rsidRPr="00832841">
        <w:rPr>
          <w:rStyle w:val="fs24"/>
          <w:rFonts w:eastAsiaTheme="majorEastAsia"/>
          <w:sz w:val="26"/>
          <w:szCs w:val="26"/>
        </w:rPr>
        <w:t>a elementare in pensione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</w:p>
    <w:p w:rsidR="00B56461" w:rsidRDefault="00B56461" w:rsidP="009242EF">
      <w:pPr>
        <w:pStyle w:val="NormaleWeb"/>
        <w:spacing w:before="0" w:beforeAutospacing="0" w:after="0" w:afterAutospacing="0"/>
        <w:jc w:val="center"/>
        <w:rPr>
          <w:rStyle w:val="fs24"/>
          <w:rFonts w:eastAsiaTheme="majorEastAsia"/>
          <w:sz w:val="26"/>
          <w:szCs w:val="26"/>
        </w:rPr>
      </w:pPr>
    </w:p>
    <w:p w:rsidR="00651971" w:rsidRPr="003B15CE" w:rsidRDefault="00651971" w:rsidP="009242EF">
      <w:pPr>
        <w:pStyle w:val="NormaleWeb"/>
        <w:spacing w:before="0" w:beforeAutospacing="0" w:after="0" w:afterAutospacing="0"/>
        <w:jc w:val="center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 xml:space="preserve">ART. </w:t>
      </w:r>
      <w:r w:rsidR="009E57FB" w:rsidRPr="003B15CE">
        <w:rPr>
          <w:rStyle w:val="fs24"/>
          <w:rFonts w:eastAsiaTheme="majorEastAsia"/>
          <w:sz w:val="26"/>
          <w:szCs w:val="26"/>
        </w:rPr>
        <w:t>10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</w:p>
    <w:p w:rsidR="00416678" w:rsidRPr="003B15CE" w:rsidRDefault="00B56461" w:rsidP="009242EF">
      <w:pPr>
        <w:pStyle w:val="NormaleWeb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I finalisti che parteciperanno alla giornata di premiazione </w:t>
      </w:r>
      <w:r w:rsidR="00A74CAA" w:rsidRPr="003B15CE">
        <w:rPr>
          <w:noProof/>
          <w:sz w:val="26"/>
          <w:szCs w:val="26"/>
        </w:rPr>
        <w:t>riceveranno</w:t>
      </w:r>
      <w:r w:rsidR="005D63B4" w:rsidRPr="003B15CE">
        <w:rPr>
          <w:noProof/>
          <w:sz w:val="26"/>
          <w:szCs w:val="26"/>
        </w:rPr>
        <w:t xml:space="preserve"> in</w:t>
      </w:r>
      <w:r w:rsidR="007E6B79" w:rsidRPr="003B15CE">
        <w:rPr>
          <w:noProof/>
          <w:sz w:val="26"/>
          <w:szCs w:val="26"/>
        </w:rPr>
        <w:t xml:space="preserve"> omaggio </w:t>
      </w:r>
      <w:r w:rsidR="005D63B4" w:rsidRPr="003B15CE">
        <w:rPr>
          <w:noProof/>
          <w:sz w:val="26"/>
          <w:szCs w:val="26"/>
        </w:rPr>
        <w:t>una</w:t>
      </w:r>
      <w:r w:rsidR="007E6B79" w:rsidRPr="003B15CE">
        <w:rPr>
          <w:noProof/>
          <w:sz w:val="26"/>
          <w:szCs w:val="26"/>
        </w:rPr>
        <w:t xml:space="preserve"> pubblicazione su</w:t>
      </w:r>
      <w:r w:rsidR="00FA714C" w:rsidRPr="003B15CE">
        <w:rPr>
          <w:noProof/>
          <w:sz w:val="26"/>
          <w:szCs w:val="26"/>
        </w:rPr>
        <w:t>lla vita di</w:t>
      </w:r>
      <w:r w:rsidR="007E6B79" w:rsidRPr="003B15CE">
        <w:rPr>
          <w:noProof/>
          <w:sz w:val="26"/>
          <w:szCs w:val="26"/>
        </w:rPr>
        <w:t xml:space="preserve"> Mirco Ungaretti </w:t>
      </w:r>
      <w:r w:rsidR="00FA714C" w:rsidRPr="003B15CE">
        <w:rPr>
          <w:noProof/>
          <w:sz w:val="26"/>
          <w:szCs w:val="26"/>
        </w:rPr>
        <w:t>e sull’</w:t>
      </w:r>
      <w:r>
        <w:rPr>
          <w:noProof/>
          <w:sz w:val="26"/>
          <w:szCs w:val="26"/>
        </w:rPr>
        <w:t>Associazione a</w:t>
      </w:r>
      <w:r w:rsidR="007E6B79" w:rsidRPr="003B15CE">
        <w:rPr>
          <w:noProof/>
          <w:sz w:val="26"/>
          <w:szCs w:val="26"/>
        </w:rPr>
        <w:t xml:space="preserve"> lui dedicata</w:t>
      </w:r>
      <w:r>
        <w:rPr>
          <w:noProof/>
          <w:sz w:val="26"/>
          <w:szCs w:val="26"/>
        </w:rPr>
        <w:t xml:space="preserve"> (www</w:t>
      </w:r>
      <w:r w:rsidR="003F5CE8">
        <w:rPr>
          <w:noProof/>
          <w:sz w:val="26"/>
          <w:szCs w:val="26"/>
        </w:rPr>
        <w:t>.</w:t>
      </w:r>
      <w:r>
        <w:rPr>
          <w:noProof/>
          <w:sz w:val="26"/>
          <w:szCs w:val="26"/>
        </w:rPr>
        <w:t>mircoungarettionlus.it).</w:t>
      </w:r>
      <w:r w:rsidR="007E6B79" w:rsidRPr="003B15CE">
        <w:rPr>
          <w:noProof/>
          <w:sz w:val="26"/>
          <w:szCs w:val="26"/>
        </w:rPr>
        <w:t xml:space="preserve"> </w:t>
      </w:r>
    </w:p>
    <w:p w:rsidR="00BD20D3" w:rsidRDefault="00BD20D3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</w:p>
    <w:p w:rsid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</w:p>
    <w:p w:rsidR="00B56461" w:rsidRPr="003B15CE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</w:p>
    <w:p w:rsidR="00795E32" w:rsidRPr="003B15CE" w:rsidRDefault="00795E32" w:rsidP="009242EF">
      <w:pPr>
        <w:pStyle w:val="NormaleWeb"/>
        <w:spacing w:before="0" w:beforeAutospacing="0" w:after="0" w:afterAutospacing="0"/>
        <w:jc w:val="center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 xml:space="preserve">ART. </w:t>
      </w:r>
      <w:r w:rsidR="009E57FB" w:rsidRPr="003B15CE">
        <w:rPr>
          <w:rStyle w:val="fs24"/>
          <w:rFonts w:eastAsiaTheme="majorEastAsia"/>
          <w:sz w:val="26"/>
          <w:szCs w:val="26"/>
        </w:rPr>
        <w:t>11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</w:p>
    <w:p w:rsidR="009E57FB" w:rsidRPr="00092E87" w:rsidRDefault="00AD696E" w:rsidP="00B57BF4">
      <w:pPr>
        <w:jc w:val="both"/>
        <w:rPr>
          <w:rFonts w:ascii="Times New Roman" w:eastAsia="Georgia" w:hAnsi="Times New Roman"/>
          <w:bCs/>
          <w:spacing w:val="-2"/>
          <w:sz w:val="26"/>
          <w:szCs w:val="26"/>
          <w:lang w:val="it-IT"/>
        </w:rPr>
      </w:pPr>
      <w:r w:rsidRPr="00092E87">
        <w:rPr>
          <w:rFonts w:ascii="Times New Roman" w:hAnsi="Times New Roman"/>
          <w:bCs/>
          <w:spacing w:val="-2"/>
          <w:sz w:val="26"/>
          <w:szCs w:val="26"/>
          <w:lang w:val="it-IT"/>
        </w:rPr>
        <w:t>La partecipazione al Premio implica l’incondizionata</w:t>
      </w:r>
      <w:r w:rsidR="00A26B1C" w:rsidRPr="00092E87">
        <w:rPr>
          <w:rFonts w:ascii="Times New Roman" w:hAnsi="Times New Roman"/>
          <w:bCs/>
          <w:spacing w:val="-2"/>
          <w:sz w:val="26"/>
          <w:szCs w:val="26"/>
          <w:lang w:val="it-IT"/>
        </w:rPr>
        <w:t xml:space="preserve"> accettazione di tutti gli articoli </w:t>
      </w:r>
      <w:r w:rsidRPr="00092E87">
        <w:rPr>
          <w:rFonts w:ascii="Times New Roman" w:hAnsi="Times New Roman"/>
          <w:bCs/>
          <w:spacing w:val="-2"/>
          <w:sz w:val="26"/>
          <w:szCs w:val="26"/>
          <w:lang w:val="it-IT"/>
        </w:rPr>
        <w:t xml:space="preserve">del presente </w:t>
      </w:r>
      <w:r w:rsidR="002C4107">
        <w:rPr>
          <w:rFonts w:ascii="Times New Roman" w:hAnsi="Times New Roman"/>
          <w:bCs/>
          <w:spacing w:val="-2"/>
          <w:sz w:val="26"/>
          <w:szCs w:val="26"/>
          <w:lang w:val="it-IT"/>
        </w:rPr>
        <w:t>bando</w:t>
      </w:r>
      <w:r w:rsidR="00B57BF4" w:rsidRPr="00092E87">
        <w:rPr>
          <w:rFonts w:ascii="Times New Roman" w:hAnsi="Times New Roman"/>
          <w:bCs/>
          <w:spacing w:val="-2"/>
          <w:sz w:val="26"/>
          <w:szCs w:val="26"/>
          <w:lang w:val="it-IT"/>
        </w:rPr>
        <w:t>; p</w:t>
      </w:r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>er quanto non espressamente previsto</w:t>
      </w:r>
      <w:r w:rsidR="00B57BF4" w:rsidRPr="00092E87">
        <w:rPr>
          <w:rFonts w:ascii="Times New Roman" w:hAnsi="Times New Roman"/>
          <w:sz w:val="26"/>
          <w:szCs w:val="26"/>
          <w:lang w:val="it-IT" w:bidi="ar-SA"/>
        </w:rPr>
        <w:t xml:space="preserve"> da esso,</w:t>
      </w:r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 xml:space="preserve"> valgono le decisioni insindacabili della Giuria.</w:t>
      </w:r>
    </w:p>
    <w:p w:rsidR="00416678" w:rsidRDefault="00121F65" w:rsidP="00092E87">
      <w:pPr>
        <w:autoSpaceDE w:val="0"/>
        <w:autoSpaceDN w:val="0"/>
        <w:adjustRightInd w:val="0"/>
        <w:jc w:val="both"/>
        <w:rPr>
          <w:rFonts w:ascii="Times New Roman" w:hAnsi="Times New Roman"/>
          <w:strike/>
          <w:sz w:val="26"/>
          <w:szCs w:val="26"/>
          <w:lang w:val="it-IT" w:bidi="ar-SA"/>
        </w:rPr>
      </w:pPr>
      <w:r w:rsidRPr="00092E87">
        <w:rPr>
          <w:rFonts w:ascii="Times New Roman" w:hAnsi="Times New Roman"/>
          <w:sz w:val="26"/>
          <w:szCs w:val="26"/>
          <w:lang w:val="it-IT" w:bidi="ar-SA"/>
        </w:rPr>
        <w:t xml:space="preserve">Ai sensi del </w:t>
      </w:r>
      <w:proofErr w:type="spellStart"/>
      <w:r w:rsidRPr="00092E87">
        <w:rPr>
          <w:rFonts w:ascii="Times New Roman" w:hAnsi="Times New Roman"/>
          <w:sz w:val="26"/>
          <w:szCs w:val="26"/>
          <w:lang w:val="it-IT" w:bidi="ar-SA"/>
        </w:rPr>
        <w:t>D.</w:t>
      </w:r>
      <w:r w:rsidR="0026759E" w:rsidRPr="00092E87">
        <w:rPr>
          <w:rFonts w:ascii="Times New Roman" w:hAnsi="Times New Roman"/>
          <w:sz w:val="26"/>
          <w:szCs w:val="26"/>
          <w:lang w:val="it-IT" w:bidi="ar-SA"/>
        </w:rPr>
        <w:t>L</w:t>
      </w:r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>gs.</w:t>
      </w:r>
      <w:proofErr w:type="spellEnd"/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 xml:space="preserve"> 196/2003 “Codice in materia di protezione dei dati personali”, la Segreteria dichiara, ai sensi dell’art.13, che il trattamento dei dati dei partecipanti al concorso è finalizzato unicamente alla gestione del Premio</w:t>
      </w:r>
      <w:r w:rsidR="00D305EC" w:rsidRPr="00092E87">
        <w:rPr>
          <w:rFonts w:ascii="Times New Roman" w:hAnsi="Times New Roman"/>
          <w:sz w:val="26"/>
          <w:szCs w:val="26"/>
          <w:lang w:val="it-IT" w:bidi="ar-SA"/>
        </w:rPr>
        <w:t>.</w:t>
      </w:r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="00D305EC" w:rsidRPr="00092E87">
        <w:rPr>
          <w:rFonts w:ascii="Times New Roman" w:hAnsi="Times New Roman"/>
          <w:sz w:val="26"/>
          <w:szCs w:val="26"/>
          <w:lang w:val="it-IT" w:bidi="ar-SA"/>
        </w:rPr>
        <w:t xml:space="preserve">Coloro che </w:t>
      </w:r>
      <w:r w:rsidR="005078AC" w:rsidRPr="00092E87">
        <w:rPr>
          <w:rFonts w:ascii="Times New Roman" w:hAnsi="Times New Roman"/>
          <w:sz w:val="26"/>
          <w:szCs w:val="26"/>
          <w:lang w:val="it-IT" w:bidi="ar-SA"/>
        </w:rPr>
        <w:t xml:space="preserve">vi </w:t>
      </w:r>
      <w:r w:rsidR="00D305EC" w:rsidRPr="00092E87">
        <w:rPr>
          <w:rFonts w:ascii="Times New Roman" w:hAnsi="Times New Roman"/>
          <w:sz w:val="26"/>
          <w:szCs w:val="26"/>
          <w:lang w:val="it-IT" w:bidi="ar-SA"/>
        </w:rPr>
        <w:t>partecipano</w:t>
      </w:r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="00D305EC" w:rsidRPr="00092E87">
        <w:rPr>
          <w:rFonts w:ascii="Times New Roman" w:hAnsi="Times New Roman"/>
          <w:sz w:val="26"/>
          <w:szCs w:val="26"/>
          <w:lang w:val="it-IT" w:bidi="ar-SA"/>
        </w:rPr>
        <w:t>acconsentono automaticamente</w:t>
      </w:r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 xml:space="preserve"> al</w:t>
      </w:r>
      <w:r w:rsidR="001964A8" w:rsidRPr="00092E87">
        <w:rPr>
          <w:rFonts w:ascii="Times New Roman" w:hAnsi="Times New Roman"/>
          <w:sz w:val="26"/>
          <w:szCs w:val="26"/>
          <w:lang w:val="it-IT" w:bidi="ar-SA"/>
        </w:rPr>
        <w:t xml:space="preserve"> t</w:t>
      </w:r>
      <w:r w:rsidR="003073B8" w:rsidRPr="00092E87">
        <w:rPr>
          <w:rFonts w:ascii="Times New Roman" w:hAnsi="Times New Roman"/>
          <w:sz w:val="26"/>
          <w:szCs w:val="26"/>
          <w:lang w:val="it-IT" w:bidi="ar-SA"/>
        </w:rPr>
        <w:t>rattamento dei</w:t>
      </w:r>
      <w:r w:rsidR="002B4E7F" w:rsidRPr="00092E87">
        <w:rPr>
          <w:rFonts w:ascii="Times New Roman" w:hAnsi="Times New Roman"/>
          <w:sz w:val="26"/>
          <w:szCs w:val="26"/>
          <w:lang w:val="it-IT" w:bidi="ar-SA"/>
        </w:rPr>
        <w:t xml:space="preserve"> propri</w:t>
      </w:r>
      <w:r w:rsidR="003073B8" w:rsidRPr="00092E87">
        <w:rPr>
          <w:rFonts w:ascii="Times New Roman" w:hAnsi="Times New Roman"/>
          <w:sz w:val="26"/>
          <w:szCs w:val="26"/>
          <w:lang w:val="it-IT" w:bidi="ar-SA"/>
        </w:rPr>
        <w:t xml:space="preserve"> dati personali. </w:t>
      </w:r>
    </w:p>
    <w:p w:rsidR="00092E87" w:rsidRPr="00092E87" w:rsidRDefault="00092E87" w:rsidP="00092E87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it-IT" w:bidi="ar-SA"/>
        </w:rPr>
      </w:pPr>
    </w:p>
    <w:p w:rsidR="00DC6057" w:rsidRDefault="00DC6057" w:rsidP="009242EF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  <w:lang w:val="it-IT" w:bidi="ar-SA"/>
        </w:rPr>
      </w:pPr>
    </w:p>
    <w:p w:rsidR="00092E87" w:rsidRPr="003B15CE" w:rsidRDefault="00092E87" w:rsidP="009242EF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  <w:lang w:val="it-IT" w:bidi="ar-SA"/>
        </w:rPr>
      </w:pPr>
    </w:p>
    <w:p w:rsidR="009E57FB" w:rsidRPr="003B15CE" w:rsidRDefault="00030212" w:rsidP="009242EF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  <w:lang w:val="it-IT" w:bidi="ar-SA"/>
        </w:rPr>
      </w:pPr>
      <w:r w:rsidRPr="003B15CE">
        <w:rPr>
          <w:rFonts w:ascii="Times New Roman" w:hAnsi="Times New Roman"/>
          <w:sz w:val="26"/>
          <w:szCs w:val="26"/>
          <w:lang w:val="it-IT" w:bidi="ar-SA"/>
        </w:rPr>
        <w:t>ART.</w:t>
      </w:r>
      <w:r w:rsidR="00C17A0D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Pr="003B15CE">
        <w:rPr>
          <w:rFonts w:ascii="Times New Roman" w:hAnsi="Times New Roman"/>
          <w:sz w:val="26"/>
          <w:szCs w:val="26"/>
          <w:lang w:val="it-IT" w:bidi="ar-SA"/>
        </w:rPr>
        <w:t>12</w:t>
      </w:r>
    </w:p>
    <w:p w:rsidR="00030212" w:rsidRPr="003B15CE" w:rsidRDefault="00030212" w:rsidP="009242EF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it-IT" w:bidi="ar-SA"/>
        </w:rPr>
      </w:pPr>
    </w:p>
    <w:p w:rsidR="0099466A" w:rsidRPr="00092E87" w:rsidRDefault="006F3FFA" w:rsidP="009242EF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it-IT" w:bidi="ar-SA"/>
        </w:rPr>
      </w:pPr>
      <w:r w:rsidRPr="003B15CE">
        <w:rPr>
          <w:rFonts w:ascii="Times New Roman" w:hAnsi="Times New Roman"/>
          <w:sz w:val="26"/>
          <w:szCs w:val="26"/>
          <w:lang w:val="it-IT" w:bidi="ar-SA"/>
        </w:rPr>
        <w:t>Nessun rimborso è previsto per spese di viaggio, soggiorno e</w:t>
      </w:r>
      <w:r w:rsidR="00795E32" w:rsidRPr="003B15CE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Pr="003B15CE">
        <w:rPr>
          <w:rFonts w:ascii="Times New Roman" w:hAnsi="Times New Roman"/>
          <w:sz w:val="26"/>
          <w:szCs w:val="26"/>
          <w:lang w:val="it-IT" w:bidi="ar-SA"/>
        </w:rPr>
        <w:t>pernottamento dei</w:t>
      </w:r>
      <w:r w:rsidR="00E37139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="00E37139" w:rsidRPr="00092E87">
        <w:rPr>
          <w:rFonts w:ascii="Times New Roman" w:hAnsi="Times New Roman"/>
          <w:sz w:val="26"/>
          <w:szCs w:val="26"/>
          <w:lang w:val="it-IT" w:bidi="ar-SA"/>
        </w:rPr>
        <w:t xml:space="preserve">vincitori </w:t>
      </w:r>
      <w:r w:rsidR="002B4E7F" w:rsidRPr="00092E87">
        <w:rPr>
          <w:rFonts w:ascii="Times New Roman" w:hAnsi="Times New Roman"/>
          <w:sz w:val="26"/>
          <w:szCs w:val="26"/>
          <w:lang w:val="it-IT" w:bidi="ar-SA"/>
        </w:rPr>
        <w:t>o</w:t>
      </w:r>
      <w:r w:rsidR="00E37139" w:rsidRPr="00092E87">
        <w:rPr>
          <w:rFonts w:ascii="Times New Roman" w:hAnsi="Times New Roman"/>
          <w:sz w:val="26"/>
          <w:szCs w:val="26"/>
          <w:lang w:val="it-IT" w:bidi="ar-SA"/>
        </w:rPr>
        <w:t xml:space="preserve"> dei</w:t>
      </w:r>
      <w:r w:rsidRPr="00092E87">
        <w:rPr>
          <w:rFonts w:ascii="Times New Roman" w:hAnsi="Times New Roman"/>
          <w:sz w:val="26"/>
          <w:szCs w:val="26"/>
          <w:lang w:val="it-IT" w:bidi="ar-SA"/>
        </w:rPr>
        <w:t xml:space="preserve"> concorrenti</w:t>
      </w:r>
      <w:r w:rsidR="002B4E7F" w:rsidRPr="00092E87">
        <w:rPr>
          <w:rFonts w:ascii="Times New Roman" w:hAnsi="Times New Roman"/>
          <w:sz w:val="26"/>
          <w:szCs w:val="26"/>
          <w:lang w:val="it-IT" w:bidi="ar-SA"/>
        </w:rPr>
        <w:t xml:space="preserve"> che desiderassero partecipare alla giornata di premiazione</w:t>
      </w:r>
      <w:r w:rsidR="00030212" w:rsidRPr="00092E87">
        <w:rPr>
          <w:rFonts w:ascii="Times New Roman" w:hAnsi="Times New Roman"/>
          <w:sz w:val="26"/>
          <w:szCs w:val="26"/>
          <w:lang w:val="it-IT" w:bidi="ar-SA"/>
        </w:rPr>
        <w:t>.</w:t>
      </w:r>
    </w:p>
    <w:p w:rsidR="00795E32" w:rsidRPr="002B4E7F" w:rsidRDefault="00795E32" w:rsidP="009242EF">
      <w:pPr>
        <w:autoSpaceDE w:val="0"/>
        <w:autoSpaceDN w:val="0"/>
        <w:adjustRightInd w:val="0"/>
        <w:rPr>
          <w:rFonts w:ascii="Times New Roman" w:hAnsi="Times New Roman"/>
          <w:color w:val="FF0000"/>
          <w:sz w:val="26"/>
          <w:szCs w:val="26"/>
          <w:lang w:val="it-IT" w:bidi="ar-SA"/>
        </w:rPr>
      </w:pPr>
    </w:p>
    <w:p w:rsidR="002B7707" w:rsidRDefault="002B770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  <w:bookmarkStart w:id="0" w:name="_GoBack"/>
      <w:bookmarkEnd w:id="0"/>
    </w:p>
    <w:p w:rsidR="000A74CD" w:rsidRDefault="000A74CD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9E28BF" w:rsidRDefault="009E28BF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092E87" w:rsidRDefault="00092E8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092E87" w:rsidRDefault="00092E8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87175" w:rsidRDefault="00D87175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87175" w:rsidRDefault="00D87175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9E28BF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  <w:r>
        <w:rPr>
          <w:rFonts w:ascii="Times New Roman" w:eastAsia="Times New Roman" w:hAnsi="Times New Roman"/>
          <w:noProof/>
          <w:sz w:val="26"/>
          <w:szCs w:val="26"/>
          <w:lang w:val="it-IT" w:eastAsia="it-IT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132080</wp:posOffset>
            </wp:positionV>
            <wp:extent cx="1713865" cy="1837055"/>
            <wp:effectExtent l="19050" t="0" r="635" b="0"/>
            <wp:wrapSquare wrapText="bothSides"/>
            <wp:docPr id="1" name="Immagine 1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87175" w:rsidRPr="003B15CE" w:rsidRDefault="00D87175" w:rsidP="00D87175">
      <w:pPr>
        <w:ind w:left="4678"/>
        <w:jc w:val="both"/>
        <w:rPr>
          <w:rFonts w:ascii="Times New Roman" w:hAnsi="Times New Roman"/>
          <w:i/>
          <w:sz w:val="22"/>
          <w:szCs w:val="26"/>
          <w:lang w:val="it-IT"/>
        </w:rPr>
      </w:pPr>
      <w:r w:rsidRPr="003B15CE">
        <w:rPr>
          <w:rFonts w:ascii="Times New Roman" w:hAnsi="Times New Roman"/>
          <w:i/>
          <w:sz w:val="22"/>
          <w:szCs w:val="26"/>
          <w:lang w:val="it-IT"/>
        </w:rPr>
        <w:t xml:space="preserve">«Quel poco da me fatto non è da attribuirsi ad altri che al Creatore, che mi infuse nell’animo una tendenza indomabile </w:t>
      </w:r>
    </w:p>
    <w:p w:rsidR="00D87175" w:rsidRPr="003B15CE" w:rsidRDefault="00D87175" w:rsidP="00D87175">
      <w:pPr>
        <w:ind w:left="4678"/>
        <w:jc w:val="both"/>
        <w:rPr>
          <w:rFonts w:ascii="Times New Roman" w:hAnsi="Times New Roman"/>
          <w:i/>
          <w:sz w:val="22"/>
          <w:szCs w:val="26"/>
          <w:lang w:val="it-IT"/>
        </w:rPr>
      </w:pPr>
      <w:r w:rsidRPr="003B15CE">
        <w:rPr>
          <w:rFonts w:ascii="Times New Roman" w:hAnsi="Times New Roman"/>
          <w:i/>
          <w:sz w:val="22"/>
          <w:szCs w:val="26"/>
          <w:lang w:val="it-IT"/>
        </w:rPr>
        <w:t xml:space="preserve">e una smania irresistibile di spingermi alla ricerca di regioni inesplorate». </w:t>
      </w:r>
    </w:p>
    <w:p w:rsidR="00D87175" w:rsidRPr="003B15CE" w:rsidRDefault="00773D9D" w:rsidP="00773D9D">
      <w:pPr>
        <w:ind w:left="5672" w:firstLine="424"/>
        <w:jc w:val="right"/>
        <w:rPr>
          <w:rFonts w:ascii="Times New Roman" w:hAnsi="Times New Roman"/>
          <w:sz w:val="18"/>
          <w:szCs w:val="26"/>
          <w:lang w:val="it-IT"/>
        </w:rPr>
      </w:pPr>
      <w:r>
        <w:rPr>
          <w:rFonts w:ascii="Times New Roman" w:hAnsi="Times New Roman"/>
          <w:sz w:val="18"/>
          <w:szCs w:val="26"/>
          <w:lang w:val="it-IT"/>
        </w:rPr>
        <w:t xml:space="preserve"> (C. Piaggia, </w:t>
      </w:r>
      <w:r w:rsidRPr="00F76D16">
        <w:rPr>
          <w:rFonts w:ascii="Times New Roman" w:hAnsi="Times New Roman"/>
          <w:i/>
          <w:sz w:val="18"/>
          <w:szCs w:val="26"/>
          <w:lang w:val="it-IT"/>
        </w:rPr>
        <w:t>L</w:t>
      </w:r>
      <w:r w:rsidR="00D87175" w:rsidRPr="00F76D16">
        <w:rPr>
          <w:rFonts w:ascii="Times New Roman" w:hAnsi="Times New Roman"/>
          <w:i/>
          <w:sz w:val="18"/>
          <w:szCs w:val="26"/>
          <w:lang w:val="it-IT"/>
        </w:rPr>
        <w:t xml:space="preserve">ettera all’Accademia Lucchese </w:t>
      </w:r>
      <w:r w:rsidR="00D87175" w:rsidRPr="003B15CE">
        <w:rPr>
          <w:rFonts w:ascii="Times New Roman" w:hAnsi="Times New Roman"/>
          <w:sz w:val="18"/>
          <w:szCs w:val="26"/>
          <w:lang w:val="it-IT"/>
        </w:rPr>
        <w:t>– 1877)</w:t>
      </w: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Pr="003B15CE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2B7707" w:rsidRPr="003B15CE" w:rsidRDefault="002B770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2B7707" w:rsidRPr="003B15CE" w:rsidRDefault="002B770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2B7707" w:rsidRPr="003B15CE" w:rsidRDefault="002B770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5D63B4" w:rsidRPr="00B16A56" w:rsidRDefault="00CD7DBE" w:rsidP="009242EF">
      <w:pPr>
        <w:jc w:val="both"/>
        <w:rPr>
          <w:rFonts w:ascii="Times New Roman" w:eastAsia="Times New Roman" w:hAnsi="Times New Roman"/>
          <w:lang w:val="it-IT"/>
        </w:rPr>
      </w:pPr>
      <w:r w:rsidRPr="00B16A56">
        <w:rPr>
          <w:rFonts w:ascii="Times New Roman" w:eastAsia="Times New Roman" w:hAnsi="Times New Roman"/>
          <w:lang w:val="it-IT"/>
        </w:rPr>
        <w:t xml:space="preserve">Per informazioni rivolgersi </w:t>
      </w:r>
      <w:r w:rsidR="0099466A" w:rsidRPr="00B16A56">
        <w:rPr>
          <w:rFonts w:ascii="Times New Roman" w:eastAsia="Times New Roman" w:hAnsi="Times New Roman"/>
          <w:lang w:val="it-IT"/>
        </w:rPr>
        <w:t xml:space="preserve">alla segreteria </w:t>
      </w:r>
      <w:r w:rsidRPr="00B16A56">
        <w:rPr>
          <w:rFonts w:ascii="Times New Roman" w:eastAsia="Times New Roman" w:hAnsi="Times New Roman"/>
          <w:lang w:val="it-IT"/>
        </w:rPr>
        <w:t>tramite</w:t>
      </w:r>
      <w:r w:rsidR="005D63B4" w:rsidRPr="00B16A56">
        <w:rPr>
          <w:rFonts w:ascii="Times New Roman" w:eastAsia="Times New Roman" w:hAnsi="Times New Roman"/>
          <w:lang w:val="it-IT"/>
        </w:rPr>
        <w:t>:</w:t>
      </w:r>
    </w:p>
    <w:p w:rsidR="002B7707" w:rsidRPr="00B16A56" w:rsidRDefault="002B7707" w:rsidP="009242EF">
      <w:pPr>
        <w:jc w:val="both"/>
        <w:rPr>
          <w:rFonts w:ascii="Times New Roman" w:eastAsia="Times New Roman" w:hAnsi="Times New Roman"/>
          <w:lang w:val="it-IT"/>
        </w:rPr>
      </w:pPr>
    </w:p>
    <w:p w:rsidR="005D63B4" w:rsidRPr="00B16A56" w:rsidRDefault="00092E87" w:rsidP="009242EF">
      <w:pPr>
        <w:pStyle w:val="Paragrafoelenco"/>
        <w:numPr>
          <w:ilvl w:val="0"/>
          <w:numId w:val="3"/>
        </w:numPr>
        <w:jc w:val="both"/>
        <w:rPr>
          <w:rFonts w:ascii="Times New Roman" w:eastAsia="Times New Roman" w:hAnsi="Times New Roman"/>
          <w:lang w:val="it-IT"/>
        </w:rPr>
      </w:pPr>
      <w:r w:rsidRPr="00092E87">
        <w:rPr>
          <w:rFonts w:ascii="Times New Roman" w:eastAsia="Times New Roman" w:hAnsi="Times New Roman"/>
          <w:lang w:val="it-IT"/>
        </w:rPr>
        <w:t>e-</w:t>
      </w:r>
      <w:r w:rsidR="00CD7DBE" w:rsidRPr="00092E87">
        <w:rPr>
          <w:rFonts w:ascii="Times New Roman" w:eastAsia="Times New Roman" w:hAnsi="Times New Roman"/>
          <w:lang w:val="it-IT"/>
        </w:rPr>
        <w:t>mail</w:t>
      </w:r>
      <w:r w:rsidR="00CD7DBE" w:rsidRPr="00B16A56">
        <w:rPr>
          <w:rFonts w:ascii="Times New Roman" w:eastAsia="Times New Roman" w:hAnsi="Times New Roman"/>
          <w:lang w:val="it-IT"/>
        </w:rPr>
        <w:t xml:space="preserve"> all’indirizzo </w:t>
      </w:r>
      <w:r w:rsidR="0099466A" w:rsidRPr="00B16A56">
        <w:rPr>
          <w:rFonts w:ascii="Times New Roman" w:eastAsia="Times New Roman" w:hAnsi="Times New Roman"/>
          <w:b/>
          <w:lang w:val="it-IT"/>
        </w:rPr>
        <w:t>p</w:t>
      </w:r>
      <w:r w:rsidR="006713F6" w:rsidRPr="00B16A56">
        <w:rPr>
          <w:rFonts w:ascii="Times New Roman" w:eastAsia="Times New Roman" w:hAnsi="Times New Roman"/>
          <w:b/>
          <w:lang w:val="it-IT"/>
        </w:rPr>
        <w:t>remiocarlopiaggia</w:t>
      </w:r>
      <w:r w:rsidR="0099466A" w:rsidRPr="00B16A56">
        <w:rPr>
          <w:rFonts w:ascii="Times New Roman" w:eastAsia="Times New Roman" w:hAnsi="Times New Roman"/>
          <w:b/>
          <w:lang w:val="it-IT"/>
        </w:rPr>
        <w:t>@gmail.com</w:t>
      </w:r>
      <w:r w:rsidR="00CD7DBE" w:rsidRPr="00B16A56">
        <w:rPr>
          <w:rFonts w:ascii="Times New Roman" w:eastAsia="Times New Roman" w:hAnsi="Times New Roman"/>
          <w:lang w:val="it-IT"/>
        </w:rPr>
        <w:t xml:space="preserve"> </w:t>
      </w:r>
    </w:p>
    <w:p w:rsidR="00CD7DBE" w:rsidRPr="00092E87" w:rsidRDefault="00CD7DBE" w:rsidP="009242EF">
      <w:pPr>
        <w:pStyle w:val="Paragrafoelenco"/>
        <w:numPr>
          <w:ilvl w:val="0"/>
          <w:numId w:val="3"/>
        </w:numPr>
        <w:jc w:val="both"/>
        <w:rPr>
          <w:rFonts w:ascii="Times New Roman" w:eastAsia="Times New Roman" w:hAnsi="Times New Roman"/>
          <w:lang w:val="it-IT"/>
        </w:rPr>
      </w:pPr>
      <w:r w:rsidRPr="00B16A56">
        <w:rPr>
          <w:rFonts w:ascii="Times New Roman" w:eastAsia="Times New Roman" w:hAnsi="Times New Roman"/>
          <w:lang w:val="it-IT"/>
        </w:rPr>
        <w:t>telefono</w:t>
      </w:r>
      <w:r w:rsidR="005D63B4" w:rsidRPr="00B16A56">
        <w:rPr>
          <w:rFonts w:ascii="Times New Roman" w:eastAsia="Times New Roman" w:hAnsi="Times New Roman"/>
          <w:lang w:val="it-IT"/>
        </w:rPr>
        <w:t xml:space="preserve"> al n. </w:t>
      </w:r>
      <w:r w:rsidR="005D63B4" w:rsidRPr="00B16A56">
        <w:rPr>
          <w:rFonts w:ascii="Times New Roman" w:eastAsia="Times New Roman" w:hAnsi="Times New Roman"/>
          <w:b/>
          <w:lang w:val="it-IT"/>
        </w:rPr>
        <w:t>3280108664</w:t>
      </w:r>
    </w:p>
    <w:p w:rsidR="00092E87" w:rsidRPr="00B16A56" w:rsidRDefault="00092E87" w:rsidP="009242EF">
      <w:pPr>
        <w:pStyle w:val="Paragrafoelenco"/>
        <w:numPr>
          <w:ilvl w:val="0"/>
          <w:numId w:val="3"/>
        </w:numPr>
        <w:jc w:val="both"/>
        <w:rPr>
          <w:rFonts w:ascii="Times New Roman" w:eastAsia="Times New Roman" w:hAnsi="Times New Roman"/>
          <w:lang w:val="it-IT"/>
        </w:rPr>
      </w:pPr>
      <w:r w:rsidRPr="00092E87">
        <w:rPr>
          <w:rFonts w:ascii="Times New Roman" w:eastAsia="Times New Roman" w:hAnsi="Times New Roman"/>
          <w:lang w:val="it-IT"/>
        </w:rPr>
        <w:t>sito del Premio</w:t>
      </w:r>
      <w:r>
        <w:rPr>
          <w:rFonts w:ascii="Times New Roman" w:eastAsia="Times New Roman" w:hAnsi="Times New Roman"/>
          <w:b/>
          <w:lang w:val="it-IT"/>
        </w:rPr>
        <w:t xml:space="preserve"> www.premiocarlopiaggia.</w:t>
      </w:r>
      <w:r w:rsidR="00F76D16">
        <w:rPr>
          <w:rFonts w:ascii="Times New Roman" w:eastAsia="Times New Roman" w:hAnsi="Times New Roman"/>
          <w:b/>
          <w:lang w:val="it-IT"/>
        </w:rPr>
        <w:t>it</w:t>
      </w:r>
    </w:p>
    <w:p w:rsidR="005D63B4" w:rsidRPr="00B16A56" w:rsidRDefault="005D63B4" w:rsidP="00092E87">
      <w:pPr>
        <w:pStyle w:val="Paragrafoelenco"/>
        <w:jc w:val="both"/>
        <w:rPr>
          <w:rFonts w:ascii="Times New Roman" w:eastAsia="Times New Roman" w:hAnsi="Times New Roman"/>
          <w:strike/>
          <w:lang w:val="it-IT"/>
        </w:rPr>
      </w:pPr>
    </w:p>
    <w:sectPr w:rsidR="005D63B4" w:rsidRPr="00B16A56" w:rsidSect="00F177E1">
      <w:footerReference w:type="default" r:id="rId11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BA8" w:rsidRDefault="00B23BA8" w:rsidP="00F177E1">
      <w:r>
        <w:separator/>
      </w:r>
    </w:p>
  </w:endnote>
  <w:endnote w:type="continuationSeparator" w:id="0">
    <w:p w:rsidR="00B23BA8" w:rsidRDefault="00B23BA8" w:rsidP="00F177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99579"/>
      <w:docPartObj>
        <w:docPartGallery w:val="Page Numbers (Bottom of Page)"/>
        <w:docPartUnique/>
      </w:docPartObj>
    </w:sdtPr>
    <w:sdtContent>
      <w:p w:rsidR="00B56461" w:rsidRDefault="008A5DC1">
        <w:pPr>
          <w:pStyle w:val="Pidipagina"/>
          <w:jc w:val="right"/>
        </w:pPr>
        <w:fldSimple w:instr=" PAGE   \* MERGEFORMAT ">
          <w:r w:rsidR="00F3122A">
            <w:rPr>
              <w:noProof/>
            </w:rPr>
            <w:t>1</w:t>
          </w:r>
        </w:fldSimple>
      </w:p>
    </w:sdtContent>
  </w:sdt>
  <w:p w:rsidR="00B56461" w:rsidRDefault="00B5646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BA8" w:rsidRDefault="00B23BA8" w:rsidP="00F177E1">
      <w:r>
        <w:separator/>
      </w:r>
    </w:p>
  </w:footnote>
  <w:footnote w:type="continuationSeparator" w:id="0">
    <w:p w:rsidR="00B23BA8" w:rsidRDefault="00B23BA8" w:rsidP="00F177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215DF"/>
    <w:multiLevelType w:val="multilevel"/>
    <w:tmpl w:val="6A6053CE"/>
    <w:lvl w:ilvl="0">
      <w:numFmt w:val="bullet"/>
      <w:lvlText w:val="□"/>
      <w:lvlJc w:val="left"/>
      <w:pPr>
        <w:tabs>
          <w:tab w:val="num" w:pos="196"/>
        </w:tabs>
        <w:ind w:left="196" w:hanging="196"/>
      </w:pPr>
      <w:rPr>
        <w:rFonts w:ascii="Georgia" w:eastAsia="Georgia" w:hAnsi="Georgia" w:cs="Georgia"/>
        <w:position w:val="-2"/>
        <w:sz w:val="22"/>
        <w:szCs w:val="22"/>
        <w:rtl w:val="0"/>
      </w:rPr>
    </w:lvl>
    <w:lvl w:ilvl="1">
      <w:start w:val="1"/>
      <w:numFmt w:val="bullet"/>
      <w:lvlText w:val="□"/>
      <w:lvlJc w:val="left"/>
      <w:pPr>
        <w:tabs>
          <w:tab w:val="num" w:pos="376"/>
        </w:tabs>
        <w:ind w:left="37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2">
      <w:start w:val="1"/>
      <w:numFmt w:val="bullet"/>
      <w:lvlText w:val="□"/>
      <w:lvlJc w:val="left"/>
      <w:pPr>
        <w:tabs>
          <w:tab w:val="num" w:pos="556"/>
        </w:tabs>
        <w:ind w:left="55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3">
      <w:start w:val="1"/>
      <w:numFmt w:val="bullet"/>
      <w:lvlText w:val="□"/>
      <w:lvlJc w:val="left"/>
      <w:pPr>
        <w:tabs>
          <w:tab w:val="num" w:pos="736"/>
        </w:tabs>
        <w:ind w:left="73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4">
      <w:start w:val="1"/>
      <w:numFmt w:val="bullet"/>
      <w:lvlText w:val="□"/>
      <w:lvlJc w:val="left"/>
      <w:pPr>
        <w:tabs>
          <w:tab w:val="num" w:pos="916"/>
        </w:tabs>
        <w:ind w:left="91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5">
      <w:start w:val="1"/>
      <w:numFmt w:val="bullet"/>
      <w:lvlText w:val="□"/>
      <w:lvlJc w:val="left"/>
      <w:pPr>
        <w:tabs>
          <w:tab w:val="num" w:pos="1096"/>
        </w:tabs>
        <w:ind w:left="109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6">
      <w:start w:val="1"/>
      <w:numFmt w:val="bullet"/>
      <w:lvlText w:val="□"/>
      <w:lvlJc w:val="left"/>
      <w:pPr>
        <w:tabs>
          <w:tab w:val="num" w:pos="1276"/>
        </w:tabs>
        <w:ind w:left="127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7">
      <w:start w:val="1"/>
      <w:numFmt w:val="bullet"/>
      <w:lvlText w:val="□"/>
      <w:lvlJc w:val="left"/>
      <w:pPr>
        <w:tabs>
          <w:tab w:val="num" w:pos="1456"/>
        </w:tabs>
        <w:ind w:left="145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8">
      <w:start w:val="1"/>
      <w:numFmt w:val="bullet"/>
      <w:lvlText w:val="□"/>
      <w:lvlJc w:val="left"/>
      <w:pPr>
        <w:tabs>
          <w:tab w:val="num" w:pos="1636"/>
        </w:tabs>
        <w:ind w:left="163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</w:abstractNum>
  <w:abstractNum w:abstractNumId="1">
    <w:nsid w:val="2424340F"/>
    <w:multiLevelType w:val="hybridMultilevel"/>
    <w:tmpl w:val="4FDCFD2A"/>
    <w:lvl w:ilvl="0" w:tplc="5B0072BE">
      <w:start w:val="3"/>
      <w:numFmt w:val="bullet"/>
      <w:lvlText w:val="-"/>
      <w:lvlJc w:val="left"/>
      <w:pPr>
        <w:ind w:left="720" w:hanging="360"/>
      </w:pPr>
      <w:rPr>
        <w:rFonts w:ascii="Century Schoolbook" w:eastAsiaTheme="minorEastAsia" w:hAnsi="Century Schoolbook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224EED"/>
    <w:multiLevelType w:val="multilevel"/>
    <w:tmpl w:val="2046A08C"/>
    <w:styleLink w:val="List1"/>
    <w:lvl w:ilvl="0">
      <w:numFmt w:val="bullet"/>
      <w:lvlText w:val="□"/>
      <w:lvlJc w:val="left"/>
      <w:pPr>
        <w:tabs>
          <w:tab w:val="num" w:pos="196"/>
        </w:tabs>
        <w:ind w:left="196" w:hanging="196"/>
      </w:pPr>
      <w:rPr>
        <w:rFonts w:ascii="Georgia" w:eastAsia="Georgia" w:hAnsi="Georgia" w:cs="Georgia"/>
        <w:position w:val="-2"/>
        <w:sz w:val="22"/>
        <w:szCs w:val="22"/>
        <w:rtl w:val="0"/>
      </w:rPr>
    </w:lvl>
    <w:lvl w:ilvl="1">
      <w:start w:val="1"/>
      <w:numFmt w:val="bullet"/>
      <w:lvlText w:val="□"/>
      <w:lvlJc w:val="left"/>
      <w:pPr>
        <w:tabs>
          <w:tab w:val="num" w:pos="376"/>
        </w:tabs>
        <w:ind w:left="37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2">
      <w:start w:val="1"/>
      <w:numFmt w:val="bullet"/>
      <w:lvlText w:val="□"/>
      <w:lvlJc w:val="left"/>
      <w:pPr>
        <w:tabs>
          <w:tab w:val="num" w:pos="556"/>
        </w:tabs>
        <w:ind w:left="55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3">
      <w:start w:val="1"/>
      <w:numFmt w:val="bullet"/>
      <w:lvlText w:val="□"/>
      <w:lvlJc w:val="left"/>
      <w:pPr>
        <w:tabs>
          <w:tab w:val="num" w:pos="736"/>
        </w:tabs>
        <w:ind w:left="73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4">
      <w:start w:val="1"/>
      <w:numFmt w:val="bullet"/>
      <w:lvlText w:val="□"/>
      <w:lvlJc w:val="left"/>
      <w:pPr>
        <w:tabs>
          <w:tab w:val="num" w:pos="916"/>
        </w:tabs>
        <w:ind w:left="91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5">
      <w:start w:val="1"/>
      <w:numFmt w:val="bullet"/>
      <w:lvlText w:val="□"/>
      <w:lvlJc w:val="left"/>
      <w:pPr>
        <w:tabs>
          <w:tab w:val="num" w:pos="1096"/>
        </w:tabs>
        <w:ind w:left="109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6">
      <w:start w:val="1"/>
      <w:numFmt w:val="bullet"/>
      <w:lvlText w:val="□"/>
      <w:lvlJc w:val="left"/>
      <w:pPr>
        <w:tabs>
          <w:tab w:val="num" w:pos="1276"/>
        </w:tabs>
        <w:ind w:left="127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7">
      <w:start w:val="1"/>
      <w:numFmt w:val="bullet"/>
      <w:lvlText w:val="□"/>
      <w:lvlJc w:val="left"/>
      <w:pPr>
        <w:tabs>
          <w:tab w:val="num" w:pos="1456"/>
        </w:tabs>
        <w:ind w:left="145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8">
      <w:start w:val="1"/>
      <w:numFmt w:val="bullet"/>
      <w:lvlText w:val="□"/>
      <w:lvlJc w:val="left"/>
      <w:pPr>
        <w:tabs>
          <w:tab w:val="num" w:pos="1636"/>
        </w:tabs>
        <w:ind w:left="163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</w:abstractNum>
  <w:abstractNum w:abstractNumId="3">
    <w:nsid w:val="617B7847"/>
    <w:multiLevelType w:val="hybridMultilevel"/>
    <w:tmpl w:val="FD30E642"/>
    <w:lvl w:ilvl="0" w:tplc="CB4009B0">
      <w:numFmt w:val="bullet"/>
      <w:lvlText w:val="-"/>
      <w:lvlJc w:val="left"/>
      <w:pPr>
        <w:ind w:left="720" w:hanging="360"/>
      </w:pPr>
      <w:rPr>
        <w:rFonts w:ascii="Century Schoolbook" w:eastAsia="Times New Roman" w:hAnsi="Century Schoolbook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0A40C6"/>
    <w:multiLevelType w:val="hybridMultilevel"/>
    <w:tmpl w:val="F4D883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036A83"/>
    <w:multiLevelType w:val="hybridMultilevel"/>
    <w:tmpl w:val="0464E0FE"/>
    <w:lvl w:ilvl="0" w:tplc="5B0072BE">
      <w:start w:val="3"/>
      <w:numFmt w:val="bullet"/>
      <w:lvlText w:val="-"/>
      <w:lvlJc w:val="left"/>
      <w:pPr>
        <w:ind w:left="720" w:hanging="360"/>
      </w:pPr>
      <w:rPr>
        <w:rFonts w:ascii="Century Schoolbook" w:eastAsiaTheme="minorEastAsia" w:hAnsi="Century Schoolbook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C79BB"/>
    <w:rsid w:val="0000319E"/>
    <w:rsid w:val="00013F95"/>
    <w:rsid w:val="00023848"/>
    <w:rsid w:val="000265B3"/>
    <w:rsid w:val="00030212"/>
    <w:rsid w:val="00033F66"/>
    <w:rsid w:val="00041549"/>
    <w:rsid w:val="00047BD1"/>
    <w:rsid w:val="00053E46"/>
    <w:rsid w:val="00061C2F"/>
    <w:rsid w:val="00067B26"/>
    <w:rsid w:val="000735DD"/>
    <w:rsid w:val="0007760C"/>
    <w:rsid w:val="00085487"/>
    <w:rsid w:val="000860D8"/>
    <w:rsid w:val="00086921"/>
    <w:rsid w:val="00092E87"/>
    <w:rsid w:val="000A0240"/>
    <w:rsid w:val="000A0D99"/>
    <w:rsid w:val="000A3803"/>
    <w:rsid w:val="000A56BA"/>
    <w:rsid w:val="000A6CD3"/>
    <w:rsid w:val="000A74CD"/>
    <w:rsid w:val="000B20A0"/>
    <w:rsid w:val="000B50D2"/>
    <w:rsid w:val="000B681B"/>
    <w:rsid w:val="000D2BFE"/>
    <w:rsid w:val="000D3966"/>
    <w:rsid w:val="000D5743"/>
    <w:rsid w:val="000E5F8B"/>
    <w:rsid w:val="000F35BE"/>
    <w:rsid w:val="000F48B7"/>
    <w:rsid w:val="000F5158"/>
    <w:rsid w:val="00104F13"/>
    <w:rsid w:val="00111449"/>
    <w:rsid w:val="00121F65"/>
    <w:rsid w:val="00131545"/>
    <w:rsid w:val="0013232C"/>
    <w:rsid w:val="00134219"/>
    <w:rsid w:val="001466C4"/>
    <w:rsid w:val="00152A11"/>
    <w:rsid w:val="00153DD1"/>
    <w:rsid w:val="00153DEA"/>
    <w:rsid w:val="00156063"/>
    <w:rsid w:val="001619B7"/>
    <w:rsid w:val="0016508F"/>
    <w:rsid w:val="001721D6"/>
    <w:rsid w:val="00175A0B"/>
    <w:rsid w:val="001767A1"/>
    <w:rsid w:val="00177ECF"/>
    <w:rsid w:val="00191D68"/>
    <w:rsid w:val="00192A3F"/>
    <w:rsid w:val="001964A8"/>
    <w:rsid w:val="00196D33"/>
    <w:rsid w:val="001D2326"/>
    <w:rsid w:val="001F1F96"/>
    <w:rsid w:val="00201339"/>
    <w:rsid w:val="00210379"/>
    <w:rsid w:val="00211871"/>
    <w:rsid w:val="00221D6E"/>
    <w:rsid w:val="002269F5"/>
    <w:rsid w:val="00226FF9"/>
    <w:rsid w:val="00232B09"/>
    <w:rsid w:val="0024340B"/>
    <w:rsid w:val="00245AE7"/>
    <w:rsid w:val="00247EDD"/>
    <w:rsid w:val="00250ABC"/>
    <w:rsid w:val="00255414"/>
    <w:rsid w:val="0026190B"/>
    <w:rsid w:val="0026759E"/>
    <w:rsid w:val="00267C67"/>
    <w:rsid w:val="002753CE"/>
    <w:rsid w:val="00287839"/>
    <w:rsid w:val="00293F0F"/>
    <w:rsid w:val="00297CDB"/>
    <w:rsid w:val="002A3782"/>
    <w:rsid w:val="002B035A"/>
    <w:rsid w:val="002B2089"/>
    <w:rsid w:val="002B4E7F"/>
    <w:rsid w:val="002B7707"/>
    <w:rsid w:val="002C4107"/>
    <w:rsid w:val="002E40F8"/>
    <w:rsid w:val="002F3C25"/>
    <w:rsid w:val="00302DA7"/>
    <w:rsid w:val="003073B8"/>
    <w:rsid w:val="00322F3D"/>
    <w:rsid w:val="00337691"/>
    <w:rsid w:val="003507F8"/>
    <w:rsid w:val="003541A5"/>
    <w:rsid w:val="00354295"/>
    <w:rsid w:val="00356787"/>
    <w:rsid w:val="003719DB"/>
    <w:rsid w:val="0038434F"/>
    <w:rsid w:val="003A137E"/>
    <w:rsid w:val="003A5890"/>
    <w:rsid w:val="003B15CE"/>
    <w:rsid w:val="003B3E78"/>
    <w:rsid w:val="003B4564"/>
    <w:rsid w:val="003B74B6"/>
    <w:rsid w:val="003D032E"/>
    <w:rsid w:val="003D1DCF"/>
    <w:rsid w:val="003D60E0"/>
    <w:rsid w:val="003D7E03"/>
    <w:rsid w:val="003E73A7"/>
    <w:rsid w:val="003F438B"/>
    <w:rsid w:val="003F5CE8"/>
    <w:rsid w:val="00400392"/>
    <w:rsid w:val="00404176"/>
    <w:rsid w:val="004124E3"/>
    <w:rsid w:val="00416678"/>
    <w:rsid w:val="004170D2"/>
    <w:rsid w:val="004216EF"/>
    <w:rsid w:val="00432F11"/>
    <w:rsid w:val="0046255A"/>
    <w:rsid w:val="004630D1"/>
    <w:rsid w:val="00484A5B"/>
    <w:rsid w:val="00492748"/>
    <w:rsid w:val="004B05A8"/>
    <w:rsid w:val="004B519D"/>
    <w:rsid w:val="004C596C"/>
    <w:rsid w:val="004E0FB4"/>
    <w:rsid w:val="004F467E"/>
    <w:rsid w:val="00506A40"/>
    <w:rsid w:val="005078AC"/>
    <w:rsid w:val="0051737D"/>
    <w:rsid w:val="00530C24"/>
    <w:rsid w:val="00531B22"/>
    <w:rsid w:val="00534B4F"/>
    <w:rsid w:val="00542770"/>
    <w:rsid w:val="00547B45"/>
    <w:rsid w:val="0055181F"/>
    <w:rsid w:val="0056133B"/>
    <w:rsid w:val="00572C3C"/>
    <w:rsid w:val="005928DC"/>
    <w:rsid w:val="005A2B3A"/>
    <w:rsid w:val="005A3C4D"/>
    <w:rsid w:val="005C2A0F"/>
    <w:rsid w:val="005C7D89"/>
    <w:rsid w:val="005D63B4"/>
    <w:rsid w:val="005E74BF"/>
    <w:rsid w:val="0061285F"/>
    <w:rsid w:val="00612F70"/>
    <w:rsid w:val="00625493"/>
    <w:rsid w:val="00651971"/>
    <w:rsid w:val="00653354"/>
    <w:rsid w:val="006541C2"/>
    <w:rsid w:val="00654CD3"/>
    <w:rsid w:val="006643A1"/>
    <w:rsid w:val="00664721"/>
    <w:rsid w:val="00667121"/>
    <w:rsid w:val="006713F6"/>
    <w:rsid w:val="006741D4"/>
    <w:rsid w:val="00676BF3"/>
    <w:rsid w:val="0068404B"/>
    <w:rsid w:val="0068797F"/>
    <w:rsid w:val="00690D11"/>
    <w:rsid w:val="00692D53"/>
    <w:rsid w:val="006954AD"/>
    <w:rsid w:val="006D033C"/>
    <w:rsid w:val="006D24E6"/>
    <w:rsid w:val="006D5A61"/>
    <w:rsid w:val="006E7ED9"/>
    <w:rsid w:val="006F3FFA"/>
    <w:rsid w:val="006F4D18"/>
    <w:rsid w:val="006F4DF6"/>
    <w:rsid w:val="006F6E46"/>
    <w:rsid w:val="00715A31"/>
    <w:rsid w:val="00717991"/>
    <w:rsid w:val="00720C7F"/>
    <w:rsid w:val="00734793"/>
    <w:rsid w:val="00737258"/>
    <w:rsid w:val="00745C5F"/>
    <w:rsid w:val="007476E9"/>
    <w:rsid w:val="00773D9D"/>
    <w:rsid w:val="0077691D"/>
    <w:rsid w:val="0077792D"/>
    <w:rsid w:val="00780606"/>
    <w:rsid w:val="007844C3"/>
    <w:rsid w:val="00795E32"/>
    <w:rsid w:val="007A32DC"/>
    <w:rsid w:val="007A3CAB"/>
    <w:rsid w:val="007B40DC"/>
    <w:rsid w:val="007C1376"/>
    <w:rsid w:val="007C360A"/>
    <w:rsid w:val="007C62B1"/>
    <w:rsid w:val="007E6B79"/>
    <w:rsid w:val="007F0FF4"/>
    <w:rsid w:val="007F468D"/>
    <w:rsid w:val="00800FCF"/>
    <w:rsid w:val="00802B73"/>
    <w:rsid w:val="00805A77"/>
    <w:rsid w:val="00826D8D"/>
    <w:rsid w:val="00830A51"/>
    <w:rsid w:val="00831313"/>
    <w:rsid w:val="00832841"/>
    <w:rsid w:val="0083342F"/>
    <w:rsid w:val="008531EF"/>
    <w:rsid w:val="00861254"/>
    <w:rsid w:val="0086145E"/>
    <w:rsid w:val="00872277"/>
    <w:rsid w:val="00882251"/>
    <w:rsid w:val="008A5DC1"/>
    <w:rsid w:val="008B31DC"/>
    <w:rsid w:val="008B512F"/>
    <w:rsid w:val="008C2BC5"/>
    <w:rsid w:val="008E417E"/>
    <w:rsid w:val="008E5B3C"/>
    <w:rsid w:val="008F3ED3"/>
    <w:rsid w:val="008F6F93"/>
    <w:rsid w:val="008F7B25"/>
    <w:rsid w:val="00921F64"/>
    <w:rsid w:val="009242EF"/>
    <w:rsid w:val="00930662"/>
    <w:rsid w:val="00933375"/>
    <w:rsid w:val="0093778D"/>
    <w:rsid w:val="00941C5D"/>
    <w:rsid w:val="0098102C"/>
    <w:rsid w:val="00986B13"/>
    <w:rsid w:val="0099466A"/>
    <w:rsid w:val="009A4267"/>
    <w:rsid w:val="009A4C92"/>
    <w:rsid w:val="009B316E"/>
    <w:rsid w:val="009B6FAA"/>
    <w:rsid w:val="009B7A81"/>
    <w:rsid w:val="009C07D0"/>
    <w:rsid w:val="009C22DA"/>
    <w:rsid w:val="009C5DD8"/>
    <w:rsid w:val="009E28BF"/>
    <w:rsid w:val="009E57FB"/>
    <w:rsid w:val="009F1448"/>
    <w:rsid w:val="009F49C9"/>
    <w:rsid w:val="00A02C0A"/>
    <w:rsid w:val="00A26B1C"/>
    <w:rsid w:val="00A275D0"/>
    <w:rsid w:val="00A37027"/>
    <w:rsid w:val="00A74CAA"/>
    <w:rsid w:val="00A92A09"/>
    <w:rsid w:val="00AB1967"/>
    <w:rsid w:val="00AB326F"/>
    <w:rsid w:val="00AB4AC1"/>
    <w:rsid w:val="00AC7C4B"/>
    <w:rsid w:val="00AD696E"/>
    <w:rsid w:val="00AE048D"/>
    <w:rsid w:val="00AE6C2B"/>
    <w:rsid w:val="00B16A56"/>
    <w:rsid w:val="00B23BA8"/>
    <w:rsid w:val="00B433DC"/>
    <w:rsid w:val="00B471A5"/>
    <w:rsid w:val="00B504C9"/>
    <w:rsid w:val="00B56461"/>
    <w:rsid w:val="00B57BF4"/>
    <w:rsid w:val="00B656AE"/>
    <w:rsid w:val="00B65FAE"/>
    <w:rsid w:val="00B708F9"/>
    <w:rsid w:val="00B746C7"/>
    <w:rsid w:val="00B80DF1"/>
    <w:rsid w:val="00B85456"/>
    <w:rsid w:val="00B9277D"/>
    <w:rsid w:val="00BA046D"/>
    <w:rsid w:val="00BB0EC7"/>
    <w:rsid w:val="00BB6A4A"/>
    <w:rsid w:val="00BB6A5C"/>
    <w:rsid w:val="00BC5ED6"/>
    <w:rsid w:val="00BC79BB"/>
    <w:rsid w:val="00BD20D3"/>
    <w:rsid w:val="00BE4DC7"/>
    <w:rsid w:val="00BF26E3"/>
    <w:rsid w:val="00BF4917"/>
    <w:rsid w:val="00BF5E85"/>
    <w:rsid w:val="00C17A0D"/>
    <w:rsid w:val="00C307A6"/>
    <w:rsid w:val="00C415DC"/>
    <w:rsid w:val="00C44F8C"/>
    <w:rsid w:val="00C462DF"/>
    <w:rsid w:val="00C61FD5"/>
    <w:rsid w:val="00C74B7E"/>
    <w:rsid w:val="00C80880"/>
    <w:rsid w:val="00C827B2"/>
    <w:rsid w:val="00C82968"/>
    <w:rsid w:val="00C8528A"/>
    <w:rsid w:val="00C86F7B"/>
    <w:rsid w:val="00C9334C"/>
    <w:rsid w:val="00C96F69"/>
    <w:rsid w:val="00CA28C9"/>
    <w:rsid w:val="00CB6C67"/>
    <w:rsid w:val="00CC2211"/>
    <w:rsid w:val="00CD7DBE"/>
    <w:rsid w:val="00CE4B0F"/>
    <w:rsid w:val="00D11CFE"/>
    <w:rsid w:val="00D17528"/>
    <w:rsid w:val="00D21DC8"/>
    <w:rsid w:val="00D27BE7"/>
    <w:rsid w:val="00D305EC"/>
    <w:rsid w:val="00D331F4"/>
    <w:rsid w:val="00D469AB"/>
    <w:rsid w:val="00D53614"/>
    <w:rsid w:val="00D53BE5"/>
    <w:rsid w:val="00D63D7D"/>
    <w:rsid w:val="00D7310B"/>
    <w:rsid w:val="00D74440"/>
    <w:rsid w:val="00D87175"/>
    <w:rsid w:val="00D94463"/>
    <w:rsid w:val="00DA448D"/>
    <w:rsid w:val="00DA4945"/>
    <w:rsid w:val="00DA4F83"/>
    <w:rsid w:val="00DB0C84"/>
    <w:rsid w:val="00DB1B9F"/>
    <w:rsid w:val="00DB1EED"/>
    <w:rsid w:val="00DC1C65"/>
    <w:rsid w:val="00DC1E05"/>
    <w:rsid w:val="00DC6057"/>
    <w:rsid w:val="00DD4809"/>
    <w:rsid w:val="00DF03FC"/>
    <w:rsid w:val="00DF73D9"/>
    <w:rsid w:val="00E103CE"/>
    <w:rsid w:val="00E161BF"/>
    <w:rsid w:val="00E216B6"/>
    <w:rsid w:val="00E218DD"/>
    <w:rsid w:val="00E21C57"/>
    <w:rsid w:val="00E24911"/>
    <w:rsid w:val="00E32026"/>
    <w:rsid w:val="00E37139"/>
    <w:rsid w:val="00E414CA"/>
    <w:rsid w:val="00E46EFD"/>
    <w:rsid w:val="00E52AE8"/>
    <w:rsid w:val="00E713DD"/>
    <w:rsid w:val="00E747FF"/>
    <w:rsid w:val="00E852BA"/>
    <w:rsid w:val="00E90157"/>
    <w:rsid w:val="00E91866"/>
    <w:rsid w:val="00E91B22"/>
    <w:rsid w:val="00E92983"/>
    <w:rsid w:val="00EA2493"/>
    <w:rsid w:val="00EB07A5"/>
    <w:rsid w:val="00ED3879"/>
    <w:rsid w:val="00EE2781"/>
    <w:rsid w:val="00EF335E"/>
    <w:rsid w:val="00F1294F"/>
    <w:rsid w:val="00F177E1"/>
    <w:rsid w:val="00F22366"/>
    <w:rsid w:val="00F2700C"/>
    <w:rsid w:val="00F27978"/>
    <w:rsid w:val="00F3122A"/>
    <w:rsid w:val="00F32E13"/>
    <w:rsid w:val="00F40A7F"/>
    <w:rsid w:val="00F45022"/>
    <w:rsid w:val="00F5336A"/>
    <w:rsid w:val="00F538FF"/>
    <w:rsid w:val="00F659F9"/>
    <w:rsid w:val="00F66D12"/>
    <w:rsid w:val="00F67951"/>
    <w:rsid w:val="00F67BFB"/>
    <w:rsid w:val="00F750E7"/>
    <w:rsid w:val="00F76D16"/>
    <w:rsid w:val="00F76E47"/>
    <w:rsid w:val="00F87EF7"/>
    <w:rsid w:val="00F93679"/>
    <w:rsid w:val="00F94FD7"/>
    <w:rsid w:val="00F9596C"/>
    <w:rsid w:val="00F960D0"/>
    <w:rsid w:val="00FA13A9"/>
    <w:rsid w:val="00FA566D"/>
    <w:rsid w:val="00FA714C"/>
    <w:rsid w:val="00FD2595"/>
    <w:rsid w:val="00FD32AC"/>
    <w:rsid w:val="00FE3F0A"/>
    <w:rsid w:val="00FE5445"/>
    <w:rsid w:val="00FE6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D20D3"/>
    <w:pPr>
      <w:spacing w:after="0" w:line="240" w:lineRule="auto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D20D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D20D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D20D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D20D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D20D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D20D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D20D3"/>
    <w:pPr>
      <w:spacing w:before="240" w:after="60"/>
      <w:outlineLvl w:val="6"/>
    </w:pPr>
    <w:rPr>
      <w:rFonts w:cstheme="majorBid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D20D3"/>
    <w:pPr>
      <w:spacing w:before="240" w:after="60"/>
      <w:outlineLvl w:val="7"/>
    </w:pPr>
    <w:rPr>
      <w:rFonts w:cstheme="majorBidi"/>
      <w:i/>
      <w:i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D20D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D20D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D20D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D20D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D20D3"/>
    <w:rPr>
      <w:rFonts w:cstheme="maj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D20D3"/>
    <w:rPr>
      <w:rFonts w:cstheme="maj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D20D3"/>
    <w:rPr>
      <w:rFonts w:cstheme="majorBidi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D20D3"/>
    <w:rPr>
      <w:rFonts w:cstheme="maj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D20D3"/>
    <w:rPr>
      <w:rFonts w:cstheme="maj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D20D3"/>
    <w:rPr>
      <w:rFonts w:asciiTheme="majorHAnsi" w:eastAsiaTheme="majorEastAsia" w:hAnsiTheme="majorHAnsi" w:cstheme="majorBidi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0D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BD20D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D20D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D20D3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BD20D3"/>
    <w:rPr>
      <w:b/>
      <w:bCs/>
    </w:rPr>
  </w:style>
  <w:style w:type="character" w:styleId="Enfasicorsivo">
    <w:name w:val="Emphasis"/>
    <w:basedOn w:val="Carpredefinitoparagrafo"/>
    <w:uiPriority w:val="20"/>
    <w:qFormat/>
    <w:rsid w:val="00BD20D3"/>
    <w:rPr>
      <w:rFonts w:asciiTheme="minorHAnsi" w:hAnsiTheme="minorHAnsi"/>
      <w:b/>
      <w:i/>
      <w:iCs/>
    </w:rPr>
  </w:style>
  <w:style w:type="paragraph" w:styleId="Nessunaspaziatura">
    <w:name w:val="No Spacing"/>
    <w:basedOn w:val="Normale"/>
    <w:uiPriority w:val="1"/>
    <w:qFormat/>
    <w:rsid w:val="00BD20D3"/>
    <w:rPr>
      <w:szCs w:val="32"/>
    </w:rPr>
  </w:style>
  <w:style w:type="paragraph" w:styleId="Paragrafoelenco">
    <w:name w:val="List Paragraph"/>
    <w:basedOn w:val="Normale"/>
    <w:uiPriority w:val="34"/>
    <w:qFormat/>
    <w:rsid w:val="00BD20D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BD20D3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D20D3"/>
    <w:rPr>
      <w:i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D20D3"/>
    <w:pPr>
      <w:ind w:left="720" w:right="720"/>
    </w:pPr>
    <w:rPr>
      <w:b/>
      <w:i/>
      <w:szCs w:val="2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D20D3"/>
    <w:rPr>
      <w:b/>
      <w:i/>
      <w:sz w:val="24"/>
    </w:rPr>
  </w:style>
  <w:style w:type="character" w:styleId="Enfasidelicata">
    <w:name w:val="Subtle Emphasis"/>
    <w:uiPriority w:val="19"/>
    <w:qFormat/>
    <w:rsid w:val="00BD20D3"/>
    <w:rPr>
      <w:i/>
      <w:color w:val="5A5A5A" w:themeColor="text1" w:themeTint="A5"/>
    </w:rPr>
  </w:style>
  <w:style w:type="character" w:styleId="Enfasiintensa">
    <w:name w:val="Intense Emphasis"/>
    <w:basedOn w:val="Carpredefinitoparagrafo"/>
    <w:uiPriority w:val="21"/>
    <w:qFormat/>
    <w:rsid w:val="00BD20D3"/>
    <w:rPr>
      <w:b/>
      <w:i/>
      <w:sz w:val="24"/>
      <w:szCs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BD20D3"/>
    <w:rPr>
      <w:sz w:val="24"/>
      <w:szCs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BD20D3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BD20D3"/>
    <w:rPr>
      <w:rFonts w:asciiTheme="majorHAnsi" w:eastAsiaTheme="majorEastAsia" w:hAnsiTheme="majorHAnsi"/>
      <w:b/>
      <w:i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D20D3"/>
    <w:pPr>
      <w:outlineLvl w:val="9"/>
    </w:pPr>
  </w:style>
  <w:style w:type="paragraph" w:styleId="NormaleWeb">
    <w:name w:val="Normal (Web)"/>
    <w:basedOn w:val="Normale"/>
    <w:uiPriority w:val="99"/>
    <w:unhideWhenUsed/>
    <w:rsid w:val="00BC79BB"/>
    <w:pPr>
      <w:spacing w:before="100" w:beforeAutospacing="1" w:after="100" w:afterAutospacing="1"/>
    </w:pPr>
    <w:rPr>
      <w:rFonts w:ascii="Times New Roman" w:eastAsia="Times New Roman" w:hAnsi="Times New Roman"/>
      <w:lang w:val="it-IT" w:eastAsia="it-IT" w:bidi="ar-SA"/>
    </w:rPr>
  </w:style>
  <w:style w:type="character" w:customStyle="1" w:styleId="ff1">
    <w:name w:val="ff1"/>
    <w:basedOn w:val="Carpredefinitoparagrafo"/>
    <w:rsid w:val="00BC79BB"/>
  </w:style>
  <w:style w:type="character" w:customStyle="1" w:styleId="fs24">
    <w:name w:val="fs24"/>
    <w:basedOn w:val="Carpredefinitoparagrafo"/>
    <w:rsid w:val="00F960D0"/>
  </w:style>
  <w:style w:type="character" w:customStyle="1" w:styleId="cf1">
    <w:name w:val="cf1"/>
    <w:basedOn w:val="Carpredefinitoparagrafo"/>
    <w:rsid w:val="00651971"/>
  </w:style>
  <w:style w:type="character" w:customStyle="1" w:styleId="cf3">
    <w:name w:val="cf3"/>
    <w:basedOn w:val="Carpredefinitoparagrafo"/>
    <w:rsid w:val="00651971"/>
  </w:style>
  <w:style w:type="character" w:customStyle="1" w:styleId="cf2">
    <w:name w:val="cf2"/>
    <w:basedOn w:val="Carpredefinitoparagrafo"/>
    <w:rsid w:val="00651971"/>
  </w:style>
  <w:style w:type="numbering" w:customStyle="1" w:styleId="List1">
    <w:name w:val="List 1"/>
    <w:basedOn w:val="Nessunelenco"/>
    <w:rsid w:val="00AD696E"/>
    <w:pPr>
      <w:numPr>
        <w:numId w:val="2"/>
      </w:numPr>
    </w:pPr>
  </w:style>
  <w:style w:type="character" w:customStyle="1" w:styleId="st">
    <w:name w:val="st"/>
    <w:basedOn w:val="Carpredefinitoparagrafo"/>
    <w:rsid w:val="000D3966"/>
  </w:style>
  <w:style w:type="character" w:styleId="Collegamentoipertestuale">
    <w:name w:val="Hyperlink"/>
    <w:basedOn w:val="Carpredefinitoparagrafo"/>
    <w:uiPriority w:val="99"/>
    <w:unhideWhenUsed/>
    <w:rsid w:val="00C8088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88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88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177E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177E1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177E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77E1"/>
    <w:rPr>
      <w:sz w:val="24"/>
      <w:szCs w:val="24"/>
    </w:rPr>
  </w:style>
  <w:style w:type="paragraph" w:styleId="Didascalia">
    <w:name w:val="caption"/>
    <w:basedOn w:val="Normale"/>
    <w:next w:val="Normale"/>
    <w:uiPriority w:val="35"/>
    <w:semiHidden/>
    <w:unhideWhenUsed/>
    <w:rsid w:val="00831313"/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676B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val="it-IT"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013F9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3F9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13F9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3F9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3F95"/>
    <w:rPr>
      <w:b/>
      <w:bCs/>
    </w:rPr>
  </w:style>
  <w:style w:type="character" w:customStyle="1" w:styleId="notranslate">
    <w:name w:val="notranslate"/>
    <w:basedOn w:val="Carpredefinitoparagrafo"/>
    <w:rsid w:val="00F750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miocarlopiaggia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literary.it/prem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oggia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1830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Principale</dc:creator>
  <cp:lastModifiedBy>Emanuele</cp:lastModifiedBy>
  <cp:revision>15</cp:revision>
  <cp:lastPrinted>2017-12-05T11:51:00Z</cp:lastPrinted>
  <dcterms:created xsi:type="dcterms:W3CDTF">2017-09-19T07:25:00Z</dcterms:created>
  <dcterms:modified xsi:type="dcterms:W3CDTF">2017-12-05T11:54:00Z</dcterms:modified>
</cp:coreProperties>
</file>